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E33D" w14:textId="47FA77E1" w:rsidR="00DA7EC5" w:rsidRPr="00175B98" w:rsidRDefault="00B94EB6" w:rsidP="00DA7EC5">
      <w:pPr>
        <w:jc w:val="center"/>
        <w:rPr>
          <w:rFonts w:asciiTheme="majorHAnsi" w:eastAsia="ＭＳ Ｐゴシック" w:hAnsiTheme="majorHAnsi" w:cstheme="majorHAnsi"/>
          <w:b/>
          <w:sz w:val="32"/>
          <w:szCs w:val="32"/>
          <w:u w:val="single"/>
        </w:rPr>
      </w:pPr>
      <w:r w:rsidRPr="00175B98">
        <w:rPr>
          <w:rFonts w:asciiTheme="majorHAnsi" w:eastAsia="ＭＳ Ｐゴシック" w:hAnsiTheme="majorHAnsi" w:cstheme="majorHAnsi"/>
          <w:b/>
          <w:sz w:val="32"/>
          <w:szCs w:val="32"/>
          <w:u w:val="single"/>
        </w:rPr>
        <w:t>2020</w:t>
      </w:r>
      <w:r w:rsidR="00FD3983">
        <w:rPr>
          <w:rFonts w:asciiTheme="majorHAnsi" w:eastAsia="ＭＳ Ｐゴシック" w:hAnsiTheme="majorHAnsi" w:cstheme="majorHAnsi" w:hint="eastAsia"/>
          <w:b/>
          <w:sz w:val="32"/>
          <w:szCs w:val="32"/>
          <w:u w:val="single"/>
        </w:rPr>
        <w:t>春夏ターム</w:t>
      </w:r>
      <w:r w:rsidR="000F01BE" w:rsidRPr="00175B98">
        <w:rPr>
          <w:rFonts w:asciiTheme="majorHAnsi" w:eastAsia="ＭＳ Ｐゴシック" w:hAnsiTheme="majorHAnsi" w:cstheme="majorHAnsi"/>
          <w:b/>
          <w:sz w:val="32"/>
          <w:szCs w:val="32"/>
          <w:u w:val="single"/>
        </w:rPr>
        <w:t xml:space="preserve"> </w:t>
      </w:r>
      <w:r w:rsidR="00DA7EC5" w:rsidRPr="00175B98">
        <w:rPr>
          <w:rFonts w:asciiTheme="majorHAnsi" w:eastAsia="ＭＳ Ｐゴシック" w:hAnsiTheme="majorHAnsi" w:cstheme="majorHAnsi"/>
          <w:b/>
          <w:sz w:val="32"/>
          <w:szCs w:val="32"/>
          <w:u w:val="single"/>
        </w:rPr>
        <w:t>Brush-Up</w:t>
      </w:r>
      <w:r w:rsidR="000D0E90" w:rsidRPr="00175B98">
        <w:rPr>
          <w:rFonts w:asciiTheme="majorHAnsi" w:eastAsia="ＭＳ Ｐゴシック" w:hAnsiTheme="majorHAnsi" w:cstheme="majorHAnsi"/>
          <w:b/>
          <w:sz w:val="32"/>
          <w:szCs w:val="32"/>
          <w:u w:val="single"/>
        </w:rPr>
        <w:t>英語講座</w:t>
      </w:r>
      <w:r w:rsidR="007A44F7" w:rsidRPr="00175B98">
        <w:rPr>
          <w:rFonts w:asciiTheme="majorHAnsi" w:eastAsia="ＭＳ Ｐゴシック" w:hAnsiTheme="majorHAnsi" w:cstheme="majorHAnsi"/>
          <w:b/>
          <w:sz w:val="32"/>
          <w:szCs w:val="32"/>
          <w:u w:val="single"/>
        </w:rPr>
        <w:t xml:space="preserve"> </w:t>
      </w:r>
      <w:r w:rsidR="007A44F7" w:rsidRPr="00175B98">
        <w:rPr>
          <w:rFonts w:asciiTheme="majorHAnsi" w:eastAsia="ＭＳ Ｐゴシック" w:hAnsiTheme="majorHAnsi" w:cstheme="majorHAnsi"/>
          <w:b/>
          <w:sz w:val="32"/>
          <w:szCs w:val="32"/>
          <w:u w:val="single"/>
        </w:rPr>
        <w:t>受講申請書</w:t>
      </w:r>
    </w:p>
    <w:p w14:paraId="225A673A" w14:textId="33A76747" w:rsidR="00BD6C28" w:rsidRDefault="007A44F7" w:rsidP="00D31653">
      <w:pPr>
        <w:jc w:val="center"/>
        <w:rPr>
          <w:rFonts w:asciiTheme="majorHAnsi" w:eastAsia="ＭＳ Ｐゴシック" w:hAnsiTheme="majorHAnsi" w:cstheme="majorHAnsi"/>
          <w:b/>
          <w:sz w:val="20"/>
          <w:szCs w:val="20"/>
        </w:rPr>
      </w:pPr>
      <w:r w:rsidRPr="00175B98">
        <w:rPr>
          <w:rFonts w:asciiTheme="majorHAnsi" w:eastAsia="ＭＳ Ｐゴシック" w:hAnsiTheme="majorHAnsi" w:cstheme="majorHAnsi"/>
          <w:b/>
          <w:sz w:val="28"/>
          <w:szCs w:val="28"/>
        </w:rPr>
        <w:t>Application for Brush-Up English Courses</w:t>
      </w:r>
      <w:r w:rsidR="00FD3983" w:rsidRPr="00175B98">
        <w:rPr>
          <w:rFonts w:asciiTheme="majorHAnsi" w:eastAsia="ＭＳ Ｐゴシック" w:hAnsiTheme="majorHAnsi" w:cstheme="majorHAnsi"/>
          <w:b/>
          <w:sz w:val="28"/>
          <w:szCs w:val="28"/>
        </w:rPr>
        <w:t xml:space="preserve"> </w:t>
      </w:r>
      <w:r w:rsidR="00FD3983" w:rsidRPr="00FD3983">
        <w:rPr>
          <w:rFonts w:asciiTheme="majorHAnsi" w:eastAsia="ＭＳ Ｐゴシック" w:hAnsiTheme="majorHAnsi" w:cstheme="majorHAnsi"/>
          <w:b/>
          <w:sz w:val="28"/>
          <w:szCs w:val="28"/>
        </w:rPr>
        <w:t>Spring &amp; Summer</w:t>
      </w:r>
      <w:r w:rsidR="00FD3983">
        <w:rPr>
          <w:rFonts w:asciiTheme="majorHAnsi" w:eastAsia="ＭＳ Ｐゴシック" w:hAnsiTheme="majorHAnsi" w:cstheme="majorHAnsi"/>
          <w:b/>
          <w:sz w:val="28"/>
          <w:szCs w:val="28"/>
        </w:rPr>
        <w:t xml:space="preserve"> </w:t>
      </w:r>
      <w:r w:rsidR="00FD3983" w:rsidRPr="00175B98">
        <w:rPr>
          <w:rFonts w:asciiTheme="majorHAnsi" w:eastAsia="ＭＳ Ｐゴシック" w:hAnsiTheme="majorHAnsi" w:cstheme="majorHAnsi"/>
          <w:b/>
          <w:sz w:val="28"/>
          <w:szCs w:val="28"/>
        </w:rPr>
        <w:t>2020</w:t>
      </w:r>
    </w:p>
    <w:p w14:paraId="3831CC3C" w14:textId="77777777" w:rsidR="00BD6C28" w:rsidRPr="00BD6C28" w:rsidRDefault="00BD6C28" w:rsidP="00D31653">
      <w:pPr>
        <w:jc w:val="center"/>
        <w:rPr>
          <w:rFonts w:asciiTheme="majorHAnsi" w:eastAsia="ＭＳ Ｐゴシック" w:hAnsiTheme="majorHAnsi" w:cstheme="majorHAnsi"/>
          <w:b/>
          <w:sz w:val="20"/>
          <w:szCs w:val="20"/>
        </w:rPr>
      </w:pPr>
    </w:p>
    <w:p w14:paraId="32953E75" w14:textId="2289E98B" w:rsidR="006F0DFA" w:rsidRPr="006F0DFA" w:rsidRDefault="002506B2" w:rsidP="006F0DFA">
      <w:pPr>
        <w:ind w:firstLine="840"/>
        <w:jc w:val="left"/>
        <w:rPr>
          <w:rFonts w:asciiTheme="majorHAnsi" w:eastAsia="ＭＳ Ｐゴシック" w:hAnsiTheme="majorHAnsi" w:cstheme="majorHAnsi"/>
          <w:bCs/>
          <w:sz w:val="22"/>
        </w:rPr>
      </w:pPr>
      <w:r w:rsidRPr="002506B2">
        <w:rPr>
          <w:rFonts w:asciiTheme="majorHAnsi" w:eastAsia="ＭＳ Ｐゴシック" w:hAnsiTheme="majorHAnsi" w:cstheme="majorHAnsi" w:hint="eastAsia"/>
          <w:bCs/>
          <w:sz w:val="22"/>
        </w:rPr>
        <w:t>希望するコースにチェック</w:t>
      </w:r>
      <w:r w:rsidR="003E1825">
        <w:rPr>
          <w:rFonts w:asciiTheme="majorHAnsi" w:eastAsia="ＭＳ Ｐゴシック" w:hAnsiTheme="majorHAnsi" w:cstheme="majorHAnsi" w:hint="eastAsia"/>
          <w:bCs/>
          <w:sz w:val="22"/>
        </w:rPr>
        <w:t>✔</w:t>
      </w:r>
      <w:r w:rsidRPr="002506B2">
        <w:rPr>
          <w:rFonts w:asciiTheme="majorHAnsi" w:eastAsia="ＭＳ Ｐゴシック" w:hAnsiTheme="majorHAnsi" w:cstheme="majorHAnsi" w:hint="eastAsia"/>
          <w:bCs/>
          <w:sz w:val="22"/>
        </w:rPr>
        <w:t>してくださ</w:t>
      </w:r>
      <w:r w:rsidR="003E1825">
        <w:rPr>
          <w:rFonts w:asciiTheme="majorHAnsi" w:eastAsia="ＭＳ Ｐゴシック" w:hAnsiTheme="majorHAnsi" w:cstheme="majorHAnsi" w:hint="eastAsia"/>
          <w:bCs/>
          <w:sz w:val="22"/>
        </w:rPr>
        <w:t>い。</w:t>
      </w:r>
      <w:r w:rsidR="003E1825" w:rsidRPr="003E1825">
        <w:rPr>
          <w:rFonts w:asciiTheme="majorHAnsi" w:eastAsia="ＭＳ Ｐゴシック" w:hAnsiTheme="majorHAnsi" w:cstheme="majorHAnsi"/>
          <w:bCs/>
          <w:sz w:val="22"/>
        </w:rPr>
        <w:t>Please check the lecture which you prefer to take.</w:t>
      </w:r>
    </w:p>
    <w:tbl>
      <w:tblPr>
        <w:tblStyle w:val="a3"/>
        <w:tblW w:w="805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41"/>
        <w:gridCol w:w="4139"/>
        <w:gridCol w:w="1208"/>
        <w:gridCol w:w="1769"/>
      </w:tblGrid>
      <w:tr w:rsidR="007A44F7" w:rsidRPr="00175B98" w14:paraId="17E14FD9" w14:textId="77777777" w:rsidTr="00D31653">
        <w:trPr>
          <w:trHeight w:val="454"/>
          <w:jc w:val="center"/>
        </w:trPr>
        <w:tc>
          <w:tcPr>
            <w:tcW w:w="941" w:type="dxa"/>
            <w:tcBorders>
              <w:top w:val="single" w:sz="18" w:space="0" w:color="auto"/>
              <w:bottom w:val="double" w:sz="4" w:space="0" w:color="auto"/>
              <w:right w:val="double" w:sz="4" w:space="0" w:color="auto"/>
            </w:tcBorders>
            <w:vAlign w:val="center"/>
          </w:tcPr>
          <w:p w14:paraId="71D4ABF4" w14:textId="13BE251B" w:rsidR="007A44F7" w:rsidRPr="00175B98" w:rsidRDefault="007A44F7" w:rsidP="007A0CAB">
            <w:pPr>
              <w:jc w:val="center"/>
              <w:rPr>
                <w:rFonts w:asciiTheme="majorHAnsi" w:eastAsia="ＭＳ Ｐゴシック" w:hAnsiTheme="majorHAnsi" w:cstheme="majorHAnsi"/>
                <w:color w:val="BFBFBF" w:themeColor="background1" w:themeShade="BF"/>
                <w:sz w:val="16"/>
                <w:szCs w:val="16"/>
              </w:rPr>
            </w:pPr>
          </w:p>
        </w:tc>
        <w:tc>
          <w:tcPr>
            <w:tcW w:w="4139" w:type="dxa"/>
            <w:tcBorders>
              <w:top w:val="single" w:sz="18" w:space="0" w:color="auto"/>
              <w:left w:val="double" w:sz="4" w:space="0" w:color="auto"/>
              <w:bottom w:val="double" w:sz="4" w:space="0" w:color="auto"/>
            </w:tcBorders>
            <w:vAlign w:val="center"/>
          </w:tcPr>
          <w:p w14:paraId="06D5AE0C" w14:textId="77777777" w:rsidR="007A44F7" w:rsidRPr="00175B98" w:rsidRDefault="007A44F7" w:rsidP="007A0CAB">
            <w:pPr>
              <w:jc w:val="center"/>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 xml:space="preserve">受講希望コース　</w:t>
            </w:r>
            <w:r w:rsidRPr="00175B98">
              <w:rPr>
                <w:rFonts w:asciiTheme="majorHAnsi" w:eastAsia="ＭＳ Ｐゴシック" w:hAnsiTheme="majorHAnsi" w:cstheme="majorHAnsi"/>
                <w:sz w:val="20"/>
                <w:szCs w:val="20"/>
              </w:rPr>
              <w:t>Classes you wish to take</w:t>
            </w:r>
          </w:p>
        </w:tc>
        <w:tc>
          <w:tcPr>
            <w:tcW w:w="1208" w:type="dxa"/>
            <w:tcBorders>
              <w:top w:val="single" w:sz="18" w:space="0" w:color="auto"/>
              <w:bottom w:val="double" w:sz="4" w:space="0" w:color="auto"/>
            </w:tcBorders>
            <w:vAlign w:val="center"/>
          </w:tcPr>
          <w:p w14:paraId="4E82C652" w14:textId="77777777" w:rsidR="007A44F7" w:rsidRPr="00175B98" w:rsidRDefault="007A44F7" w:rsidP="003E1825">
            <w:pPr>
              <w:jc w:val="center"/>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 xml:space="preserve">曜日　</w:t>
            </w:r>
            <w:r w:rsidRPr="00175B98">
              <w:rPr>
                <w:rFonts w:asciiTheme="majorHAnsi" w:eastAsia="ＭＳ Ｐゴシック" w:hAnsiTheme="majorHAnsi" w:cstheme="majorHAnsi"/>
                <w:sz w:val="20"/>
                <w:szCs w:val="20"/>
              </w:rPr>
              <w:t>Day</w:t>
            </w:r>
          </w:p>
        </w:tc>
        <w:tc>
          <w:tcPr>
            <w:tcW w:w="1769" w:type="dxa"/>
            <w:tcBorders>
              <w:top w:val="single" w:sz="18" w:space="0" w:color="auto"/>
              <w:bottom w:val="double" w:sz="4" w:space="0" w:color="auto"/>
            </w:tcBorders>
            <w:vAlign w:val="center"/>
          </w:tcPr>
          <w:p w14:paraId="09FF07F7" w14:textId="77777777" w:rsidR="007A44F7" w:rsidRPr="00175B98" w:rsidRDefault="007A44F7" w:rsidP="007A44F7">
            <w:pPr>
              <w:jc w:val="center"/>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時間</w:t>
            </w:r>
            <w:r w:rsidRPr="00175B98">
              <w:rPr>
                <w:rFonts w:asciiTheme="majorHAnsi" w:eastAsia="ＭＳ Ｐゴシック" w:hAnsiTheme="majorHAnsi" w:cstheme="majorHAnsi"/>
                <w:sz w:val="20"/>
                <w:szCs w:val="20"/>
              </w:rPr>
              <w:t xml:space="preserve"> Time</w:t>
            </w:r>
          </w:p>
        </w:tc>
      </w:tr>
      <w:tr w:rsidR="007A44F7" w:rsidRPr="00175B98" w14:paraId="533EBD0B" w14:textId="77777777" w:rsidTr="00D31653">
        <w:trPr>
          <w:trHeight w:val="454"/>
          <w:jc w:val="center"/>
        </w:trPr>
        <w:tc>
          <w:tcPr>
            <w:tcW w:w="941" w:type="dxa"/>
            <w:tcBorders>
              <w:top w:val="double" w:sz="4" w:space="0" w:color="auto"/>
              <w:right w:val="double" w:sz="4" w:space="0" w:color="auto"/>
            </w:tcBorders>
            <w:vAlign w:val="center"/>
          </w:tcPr>
          <w:p w14:paraId="39C0E564" w14:textId="77777777" w:rsidR="007A44F7" w:rsidRPr="00175B98" w:rsidRDefault="007A44F7" w:rsidP="007A0CAB">
            <w:pPr>
              <w:rPr>
                <w:rFonts w:asciiTheme="majorHAnsi" w:eastAsia="ＭＳ Ｐゴシック" w:hAnsiTheme="majorHAnsi" w:cstheme="majorHAnsi"/>
                <w:sz w:val="20"/>
                <w:szCs w:val="20"/>
              </w:rPr>
            </w:pPr>
          </w:p>
        </w:tc>
        <w:tc>
          <w:tcPr>
            <w:tcW w:w="4139" w:type="dxa"/>
            <w:tcBorders>
              <w:top w:val="double" w:sz="4" w:space="0" w:color="auto"/>
              <w:left w:val="double" w:sz="4" w:space="0" w:color="auto"/>
            </w:tcBorders>
            <w:vAlign w:val="center"/>
          </w:tcPr>
          <w:p w14:paraId="382CF197" w14:textId="084BC3A7" w:rsidR="007A44F7" w:rsidRPr="00175B98" w:rsidRDefault="00E93160" w:rsidP="007A0CAB">
            <w:pP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E</w:t>
            </w:r>
            <w:r>
              <w:rPr>
                <w:rFonts w:asciiTheme="majorHAnsi" w:eastAsia="ＭＳ Ｐゴシック" w:hAnsiTheme="majorHAnsi" w:cstheme="majorHAnsi"/>
                <w:sz w:val="20"/>
                <w:szCs w:val="20"/>
              </w:rPr>
              <w:t>nglish Discussion</w:t>
            </w:r>
            <w:r w:rsidR="003E1825">
              <w:rPr>
                <w:rFonts w:asciiTheme="majorHAnsi" w:eastAsia="ＭＳ Ｐゴシック" w:hAnsiTheme="majorHAnsi" w:cstheme="majorHAnsi"/>
                <w:sz w:val="20"/>
                <w:szCs w:val="20"/>
              </w:rPr>
              <w:t xml:space="preserve"> (Instructor: Mr. Burrow)</w:t>
            </w:r>
          </w:p>
        </w:tc>
        <w:tc>
          <w:tcPr>
            <w:tcW w:w="1208" w:type="dxa"/>
            <w:tcBorders>
              <w:top w:val="double" w:sz="4" w:space="0" w:color="auto"/>
            </w:tcBorders>
            <w:vAlign w:val="center"/>
          </w:tcPr>
          <w:p w14:paraId="2F3CF38A" w14:textId="2F95D049" w:rsidR="007A44F7" w:rsidRPr="00175B98" w:rsidRDefault="00E93160"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水</w:t>
            </w:r>
            <w:r>
              <w:rPr>
                <w:rFonts w:asciiTheme="majorHAnsi" w:eastAsia="ＭＳ Ｐゴシック" w:hAnsiTheme="majorHAnsi" w:cstheme="majorHAnsi" w:hint="eastAsia"/>
                <w:sz w:val="20"/>
                <w:szCs w:val="20"/>
              </w:rPr>
              <w:t xml:space="preserve"> </w:t>
            </w:r>
            <w:r>
              <w:rPr>
                <w:rFonts w:asciiTheme="majorHAnsi" w:eastAsia="ＭＳ Ｐゴシック" w:hAnsiTheme="majorHAnsi" w:cstheme="majorHAnsi"/>
                <w:sz w:val="20"/>
                <w:szCs w:val="20"/>
              </w:rPr>
              <w:t>Wed.</w:t>
            </w:r>
          </w:p>
        </w:tc>
        <w:tc>
          <w:tcPr>
            <w:tcW w:w="1769" w:type="dxa"/>
            <w:tcBorders>
              <w:top w:val="double" w:sz="4" w:space="0" w:color="auto"/>
            </w:tcBorders>
            <w:vAlign w:val="center"/>
          </w:tcPr>
          <w:p w14:paraId="5057CC20" w14:textId="495F1DA5" w:rsidR="007A44F7" w:rsidRPr="00175B98" w:rsidRDefault="002506B2" w:rsidP="003E1825">
            <w:pPr>
              <w:jc w:val="center"/>
              <w:rPr>
                <w:rFonts w:asciiTheme="majorHAnsi" w:eastAsia="ＭＳ Ｐゴシック" w:hAnsiTheme="majorHAnsi" w:cstheme="majorHAnsi"/>
                <w:sz w:val="20"/>
                <w:szCs w:val="20"/>
              </w:rPr>
            </w:pPr>
            <w:r w:rsidRPr="002506B2">
              <w:rPr>
                <w:rFonts w:asciiTheme="majorHAnsi" w:eastAsia="ＭＳ Ｐゴシック" w:hAnsiTheme="majorHAnsi" w:cstheme="majorHAnsi"/>
                <w:sz w:val="20"/>
                <w:szCs w:val="20"/>
              </w:rPr>
              <w:t>16:30</w:t>
            </w:r>
            <w:r>
              <w:rPr>
                <w:rFonts w:asciiTheme="majorHAnsi" w:eastAsia="ＭＳ Ｐゴシック" w:hAnsiTheme="majorHAnsi" w:cstheme="majorHAnsi"/>
                <w:sz w:val="20"/>
                <w:szCs w:val="20"/>
              </w:rPr>
              <w:t>–</w:t>
            </w:r>
            <w:r w:rsidRPr="002506B2">
              <w:rPr>
                <w:rFonts w:asciiTheme="majorHAnsi" w:eastAsia="ＭＳ Ｐゴシック" w:hAnsiTheme="majorHAnsi" w:cstheme="majorHAnsi"/>
                <w:sz w:val="20"/>
                <w:szCs w:val="20"/>
              </w:rPr>
              <w:t>18:00</w:t>
            </w:r>
          </w:p>
        </w:tc>
      </w:tr>
      <w:tr w:rsidR="007A44F7" w:rsidRPr="00175B98" w14:paraId="0AD908B2" w14:textId="77777777" w:rsidTr="00D31653">
        <w:trPr>
          <w:trHeight w:val="454"/>
          <w:jc w:val="center"/>
        </w:trPr>
        <w:tc>
          <w:tcPr>
            <w:tcW w:w="941" w:type="dxa"/>
            <w:tcBorders>
              <w:right w:val="double" w:sz="4" w:space="0" w:color="auto"/>
            </w:tcBorders>
            <w:vAlign w:val="center"/>
          </w:tcPr>
          <w:p w14:paraId="28E72B89" w14:textId="77777777" w:rsidR="007A44F7" w:rsidRPr="00175B98" w:rsidRDefault="007A44F7" w:rsidP="007A0CAB">
            <w:pPr>
              <w:rPr>
                <w:rFonts w:asciiTheme="majorHAnsi" w:eastAsia="ＭＳ Ｐゴシック" w:hAnsiTheme="majorHAnsi" w:cstheme="majorHAnsi"/>
                <w:sz w:val="20"/>
                <w:szCs w:val="20"/>
              </w:rPr>
            </w:pPr>
          </w:p>
        </w:tc>
        <w:tc>
          <w:tcPr>
            <w:tcW w:w="4139" w:type="dxa"/>
            <w:tcBorders>
              <w:left w:val="double" w:sz="4" w:space="0" w:color="auto"/>
            </w:tcBorders>
            <w:vAlign w:val="center"/>
          </w:tcPr>
          <w:p w14:paraId="477DE6C2" w14:textId="111C678F" w:rsidR="007A44F7" w:rsidRPr="00175B98" w:rsidRDefault="00E93160" w:rsidP="007A0CAB">
            <w:pP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A</w:t>
            </w:r>
            <w:r>
              <w:rPr>
                <w:rFonts w:asciiTheme="majorHAnsi" w:eastAsia="ＭＳ Ｐゴシック" w:hAnsiTheme="majorHAnsi" w:cstheme="majorHAnsi"/>
                <w:sz w:val="20"/>
                <w:szCs w:val="20"/>
              </w:rPr>
              <w:t>cademic Writing</w:t>
            </w:r>
            <w:r w:rsidR="003E1825">
              <w:rPr>
                <w:rFonts w:asciiTheme="majorHAnsi" w:eastAsia="ＭＳ Ｐゴシック" w:hAnsiTheme="majorHAnsi" w:cstheme="majorHAnsi"/>
                <w:sz w:val="20"/>
                <w:szCs w:val="20"/>
              </w:rPr>
              <w:t xml:space="preserve"> (Instructor: Mr. Burrow)</w:t>
            </w:r>
          </w:p>
        </w:tc>
        <w:tc>
          <w:tcPr>
            <w:tcW w:w="1208" w:type="dxa"/>
            <w:vAlign w:val="center"/>
          </w:tcPr>
          <w:p w14:paraId="440A7EF6" w14:textId="0CC17D00" w:rsidR="007A44F7" w:rsidRPr="00175B98" w:rsidRDefault="002506B2"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水</w:t>
            </w:r>
            <w:r>
              <w:rPr>
                <w:rFonts w:asciiTheme="majorHAnsi" w:eastAsia="ＭＳ Ｐゴシック" w:hAnsiTheme="majorHAnsi" w:cstheme="majorHAnsi" w:hint="eastAsia"/>
                <w:sz w:val="20"/>
                <w:szCs w:val="20"/>
              </w:rPr>
              <w:t xml:space="preserve"> </w:t>
            </w:r>
            <w:r>
              <w:rPr>
                <w:rFonts w:asciiTheme="majorHAnsi" w:eastAsia="ＭＳ Ｐゴシック" w:hAnsiTheme="majorHAnsi" w:cstheme="majorHAnsi"/>
                <w:sz w:val="20"/>
                <w:szCs w:val="20"/>
              </w:rPr>
              <w:t>Wed.</w:t>
            </w:r>
          </w:p>
        </w:tc>
        <w:tc>
          <w:tcPr>
            <w:tcW w:w="1769" w:type="dxa"/>
            <w:vAlign w:val="center"/>
          </w:tcPr>
          <w:p w14:paraId="61B57F14" w14:textId="3F18146A" w:rsidR="007A44F7" w:rsidRPr="00175B98" w:rsidRDefault="002506B2"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1</w:t>
            </w:r>
            <w:r>
              <w:rPr>
                <w:rFonts w:asciiTheme="majorHAnsi" w:eastAsia="ＭＳ Ｐゴシック" w:hAnsiTheme="majorHAnsi" w:cstheme="majorHAnsi"/>
                <w:sz w:val="20"/>
                <w:szCs w:val="20"/>
              </w:rPr>
              <w:t>8:15–19:45</w:t>
            </w:r>
          </w:p>
        </w:tc>
      </w:tr>
      <w:tr w:rsidR="007A44F7" w:rsidRPr="00175B98" w14:paraId="79D71648" w14:textId="77777777" w:rsidTr="00D31653">
        <w:trPr>
          <w:trHeight w:val="454"/>
          <w:jc w:val="center"/>
        </w:trPr>
        <w:tc>
          <w:tcPr>
            <w:tcW w:w="941" w:type="dxa"/>
            <w:tcBorders>
              <w:right w:val="double" w:sz="4" w:space="0" w:color="auto"/>
            </w:tcBorders>
            <w:vAlign w:val="center"/>
          </w:tcPr>
          <w:p w14:paraId="432F53C1" w14:textId="77777777" w:rsidR="007A44F7" w:rsidRPr="00175B98" w:rsidRDefault="007A44F7" w:rsidP="007A0CAB">
            <w:pPr>
              <w:rPr>
                <w:rFonts w:asciiTheme="majorHAnsi" w:eastAsia="ＭＳ Ｐゴシック" w:hAnsiTheme="majorHAnsi" w:cstheme="majorHAnsi"/>
                <w:sz w:val="20"/>
                <w:szCs w:val="20"/>
              </w:rPr>
            </w:pPr>
          </w:p>
        </w:tc>
        <w:tc>
          <w:tcPr>
            <w:tcW w:w="4139" w:type="dxa"/>
            <w:tcBorders>
              <w:left w:val="double" w:sz="4" w:space="0" w:color="auto"/>
            </w:tcBorders>
            <w:vAlign w:val="center"/>
          </w:tcPr>
          <w:p w14:paraId="09ACEAB5" w14:textId="109278FF" w:rsidR="007A44F7" w:rsidRPr="00175B98" w:rsidRDefault="00E93160" w:rsidP="007A0CAB">
            <w:pP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E</w:t>
            </w:r>
            <w:r>
              <w:rPr>
                <w:rFonts w:asciiTheme="majorHAnsi" w:eastAsia="ＭＳ Ｐゴシック" w:hAnsiTheme="majorHAnsi" w:cstheme="majorHAnsi"/>
                <w:sz w:val="20"/>
                <w:szCs w:val="20"/>
              </w:rPr>
              <w:t>nglish Communication</w:t>
            </w:r>
            <w:r w:rsidR="003E1825">
              <w:rPr>
                <w:rFonts w:asciiTheme="majorHAnsi" w:eastAsia="ＭＳ Ｐゴシック" w:hAnsiTheme="majorHAnsi" w:cstheme="majorHAnsi"/>
                <w:sz w:val="20"/>
                <w:szCs w:val="20"/>
              </w:rPr>
              <w:t xml:space="preserve"> (Instructor: Ms. Lin)</w:t>
            </w:r>
          </w:p>
        </w:tc>
        <w:tc>
          <w:tcPr>
            <w:tcW w:w="1208" w:type="dxa"/>
            <w:vAlign w:val="center"/>
          </w:tcPr>
          <w:p w14:paraId="49B4E231" w14:textId="1B17414E" w:rsidR="007A44F7" w:rsidRPr="00175B98" w:rsidRDefault="002506B2"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 xml:space="preserve">月　</w:t>
            </w:r>
            <w:r>
              <w:rPr>
                <w:rFonts w:asciiTheme="majorHAnsi" w:eastAsia="ＭＳ Ｐゴシック" w:hAnsiTheme="majorHAnsi" w:cstheme="majorHAnsi" w:hint="eastAsia"/>
                <w:sz w:val="20"/>
                <w:szCs w:val="20"/>
              </w:rPr>
              <w:t>M</w:t>
            </w:r>
            <w:r>
              <w:rPr>
                <w:rFonts w:asciiTheme="majorHAnsi" w:eastAsia="ＭＳ Ｐゴシック" w:hAnsiTheme="majorHAnsi" w:cstheme="majorHAnsi"/>
                <w:sz w:val="20"/>
                <w:szCs w:val="20"/>
              </w:rPr>
              <w:t>on.</w:t>
            </w:r>
          </w:p>
        </w:tc>
        <w:tc>
          <w:tcPr>
            <w:tcW w:w="1769" w:type="dxa"/>
            <w:vAlign w:val="center"/>
          </w:tcPr>
          <w:p w14:paraId="3B5653BC" w14:textId="71EDCCBB" w:rsidR="007A44F7" w:rsidRPr="00175B98" w:rsidRDefault="002506B2"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1</w:t>
            </w:r>
            <w:r>
              <w:rPr>
                <w:rFonts w:asciiTheme="majorHAnsi" w:eastAsia="ＭＳ Ｐゴシック" w:hAnsiTheme="majorHAnsi" w:cstheme="majorHAnsi"/>
                <w:sz w:val="20"/>
                <w:szCs w:val="20"/>
              </w:rPr>
              <w:t>7:00–18:30</w:t>
            </w:r>
          </w:p>
        </w:tc>
      </w:tr>
      <w:tr w:rsidR="007A44F7" w:rsidRPr="00175B98" w14:paraId="00F70C26" w14:textId="77777777" w:rsidTr="00D31653">
        <w:trPr>
          <w:trHeight w:val="454"/>
          <w:jc w:val="center"/>
        </w:trPr>
        <w:tc>
          <w:tcPr>
            <w:tcW w:w="941" w:type="dxa"/>
            <w:tcBorders>
              <w:right w:val="double" w:sz="4" w:space="0" w:color="auto"/>
            </w:tcBorders>
            <w:vAlign w:val="center"/>
          </w:tcPr>
          <w:p w14:paraId="4B7EB0D5" w14:textId="77777777" w:rsidR="007A44F7" w:rsidRPr="00175B98" w:rsidRDefault="007A44F7" w:rsidP="007A0CAB">
            <w:pPr>
              <w:rPr>
                <w:rFonts w:asciiTheme="majorHAnsi" w:eastAsia="ＭＳ Ｐゴシック" w:hAnsiTheme="majorHAnsi" w:cstheme="majorHAnsi"/>
                <w:sz w:val="20"/>
                <w:szCs w:val="20"/>
              </w:rPr>
            </w:pPr>
          </w:p>
        </w:tc>
        <w:tc>
          <w:tcPr>
            <w:tcW w:w="4139" w:type="dxa"/>
            <w:tcBorders>
              <w:left w:val="double" w:sz="4" w:space="0" w:color="auto"/>
            </w:tcBorders>
            <w:vAlign w:val="center"/>
          </w:tcPr>
          <w:p w14:paraId="5652ABC7" w14:textId="181D5858" w:rsidR="007A44F7" w:rsidRPr="00175B98" w:rsidRDefault="00E93160" w:rsidP="007A0CAB">
            <w:pP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T</w:t>
            </w:r>
            <w:r>
              <w:rPr>
                <w:rFonts w:asciiTheme="majorHAnsi" w:eastAsia="ＭＳ Ｐゴシック" w:hAnsiTheme="majorHAnsi" w:cstheme="majorHAnsi"/>
                <w:sz w:val="20"/>
                <w:szCs w:val="20"/>
              </w:rPr>
              <w:t>alk &amp; Talk</w:t>
            </w:r>
            <w:r w:rsidR="003E1825">
              <w:rPr>
                <w:rFonts w:asciiTheme="majorHAnsi" w:eastAsia="ＭＳ Ｐゴシック" w:hAnsiTheme="majorHAnsi" w:cstheme="majorHAnsi"/>
                <w:sz w:val="20"/>
                <w:szCs w:val="20"/>
              </w:rPr>
              <w:t xml:space="preserve"> (Instructor: Mr. Sullivan)</w:t>
            </w:r>
          </w:p>
        </w:tc>
        <w:tc>
          <w:tcPr>
            <w:tcW w:w="1208" w:type="dxa"/>
            <w:vAlign w:val="center"/>
          </w:tcPr>
          <w:p w14:paraId="3C94C750" w14:textId="1CEC7104" w:rsidR="007A44F7" w:rsidRPr="00175B98" w:rsidRDefault="002506B2"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 xml:space="preserve">木　</w:t>
            </w:r>
            <w:r>
              <w:rPr>
                <w:rFonts w:asciiTheme="majorHAnsi" w:eastAsia="ＭＳ Ｐゴシック" w:hAnsiTheme="majorHAnsi" w:cstheme="majorHAnsi" w:hint="eastAsia"/>
                <w:sz w:val="20"/>
                <w:szCs w:val="20"/>
              </w:rPr>
              <w:t>T</w:t>
            </w:r>
            <w:r>
              <w:rPr>
                <w:rFonts w:asciiTheme="majorHAnsi" w:eastAsia="ＭＳ Ｐゴシック" w:hAnsiTheme="majorHAnsi" w:cstheme="majorHAnsi"/>
                <w:sz w:val="20"/>
                <w:szCs w:val="20"/>
              </w:rPr>
              <w:t>hu.</w:t>
            </w:r>
          </w:p>
        </w:tc>
        <w:tc>
          <w:tcPr>
            <w:tcW w:w="1769" w:type="dxa"/>
            <w:vAlign w:val="center"/>
          </w:tcPr>
          <w:p w14:paraId="32AF0F9F" w14:textId="4448CBD4" w:rsidR="007A44F7" w:rsidRPr="00175B98" w:rsidRDefault="002506B2"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sz w:val="20"/>
                <w:szCs w:val="20"/>
              </w:rPr>
              <w:t>8:45–10:15</w:t>
            </w:r>
          </w:p>
        </w:tc>
      </w:tr>
      <w:tr w:rsidR="007A44F7" w:rsidRPr="00175B98" w14:paraId="6AEED06B" w14:textId="77777777" w:rsidTr="00D31653">
        <w:trPr>
          <w:trHeight w:val="454"/>
          <w:jc w:val="center"/>
        </w:trPr>
        <w:tc>
          <w:tcPr>
            <w:tcW w:w="941" w:type="dxa"/>
            <w:tcBorders>
              <w:right w:val="double" w:sz="4" w:space="0" w:color="auto"/>
            </w:tcBorders>
            <w:vAlign w:val="center"/>
          </w:tcPr>
          <w:p w14:paraId="2099C8ED" w14:textId="77777777" w:rsidR="007A44F7" w:rsidRPr="00175B98" w:rsidRDefault="007A44F7" w:rsidP="007A0CAB">
            <w:pPr>
              <w:rPr>
                <w:rFonts w:asciiTheme="majorHAnsi" w:eastAsia="ＭＳ Ｐゴシック" w:hAnsiTheme="majorHAnsi" w:cstheme="majorHAnsi"/>
                <w:sz w:val="20"/>
                <w:szCs w:val="20"/>
              </w:rPr>
            </w:pPr>
          </w:p>
        </w:tc>
        <w:tc>
          <w:tcPr>
            <w:tcW w:w="4139" w:type="dxa"/>
            <w:tcBorders>
              <w:left w:val="double" w:sz="4" w:space="0" w:color="auto"/>
              <w:bottom w:val="single" w:sz="18" w:space="0" w:color="auto"/>
            </w:tcBorders>
            <w:vAlign w:val="center"/>
          </w:tcPr>
          <w:p w14:paraId="46BDEBA3" w14:textId="4D9C6368" w:rsidR="007A44F7" w:rsidRPr="00175B98" w:rsidRDefault="00E93160" w:rsidP="007A0CAB">
            <w:pP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C</w:t>
            </w:r>
            <w:r>
              <w:rPr>
                <w:rFonts w:asciiTheme="majorHAnsi" w:eastAsia="ＭＳ Ｐゴシック" w:hAnsiTheme="majorHAnsi" w:cstheme="majorHAnsi"/>
                <w:sz w:val="20"/>
                <w:szCs w:val="20"/>
              </w:rPr>
              <w:t>hat for Work</w:t>
            </w:r>
            <w:r w:rsidR="003E1825">
              <w:rPr>
                <w:rFonts w:asciiTheme="majorHAnsi" w:eastAsia="ＭＳ Ｐゴシック" w:hAnsiTheme="majorHAnsi" w:cstheme="majorHAnsi"/>
                <w:sz w:val="20"/>
                <w:szCs w:val="20"/>
              </w:rPr>
              <w:t xml:space="preserve"> (Instructor: Mr. Sullivan)</w:t>
            </w:r>
          </w:p>
        </w:tc>
        <w:tc>
          <w:tcPr>
            <w:tcW w:w="1208" w:type="dxa"/>
            <w:tcBorders>
              <w:bottom w:val="single" w:sz="18" w:space="0" w:color="auto"/>
            </w:tcBorders>
            <w:vAlign w:val="center"/>
          </w:tcPr>
          <w:p w14:paraId="7F05B2C0" w14:textId="4A1599FD" w:rsidR="007A44F7" w:rsidRPr="00175B98" w:rsidRDefault="002506B2" w:rsidP="003E1825">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 xml:space="preserve">木　</w:t>
            </w:r>
            <w:r>
              <w:rPr>
                <w:rFonts w:asciiTheme="majorHAnsi" w:eastAsia="ＭＳ Ｐゴシック" w:hAnsiTheme="majorHAnsi" w:cstheme="majorHAnsi" w:hint="eastAsia"/>
                <w:sz w:val="20"/>
                <w:szCs w:val="20"/>
              </w:rPr>
              <w:t>T</w:t>
            </w:r>
            <w:r>
              <w:rPr>
                <w:rFonts w:asciiTheme="majorHAnsi" w:eastAsia="ＭＳ Ｐゴシック" w:hAnsiTheme="majorHAnsi" w:cstheme="majorHAnsi"/>
                <w:sz w:val="20"/>
                <w:szCs w:val="20"/>
              </w:rPr>
              <w:t>hu.</w:t>
            </w:r>
          </w:p>
        </w:tc>
        <w:tc>
          <w:tcPr>
            <w:tcW w:w="1769" w:type="dxa"/>
            <w:tcBorders>
              <w:bottom w:val="single" w:sz="18" w:space="0" w:color="auto"/>
            </w:tcBorders>
            <w:vAlign w:val="center"/>
          </w:tcPr>
          <w:p w14:paraId="18A772E1" w14:textId="6933D3DC" w:rsidR="007A44F7" w:rsidRPr="00175B98" w:rsidRDefault="002506B2" w:rsidP="003E1825">
            <w:pPr>
              <w:jc w:val="center"/>
              <w:rPr>
                <w:rFonts w:asciiTheme="majorHAnsi" w:eastAsia="ＭＳ Ｐゴシック" w:hAnsiTheme="majorHAnsi" w:cstheme="majorHAnsi"/>
                <w:sz w:val="20"/>
                <w:szCs w:val="20"/>
              </w:rPr>
            </w:pPr>
            <w:r w:rsidRPr="002506B2">
              <w:rPr>
                <w:rFonts w:asciiTheme="majorHAnsi" w:eastAsia="ＭＳ Ｐゴシック" w:hAnsiTheme="majorHAnsi" w:cstheme="majorHAnsi"/>
                <w:sz w:val="20"/>
                <w:szCs w:val="20"/>
              </w:rPr>
              <w:t>16:30</w:t>
            </w:r>
            <w:r>
              <w:rPr>
                <w:rFonts w:asciiTheme="majorHAnsi" w:eastAsia="ＭＳ Ｐゴシック" w:hAnsiTheme="majorHAnsi" w:cstheme="majorHAnsi"/>
                <w:sz w:val="20"/>
                <w:szCs w:val="20"/>
              </w:rPr>
              <w:t>–</w:t>
            </w:r>
            <w:r w:rsidRPr="002506B2">
              <w:rPr>
                <w:rFonts w:asciiTheme="majorHAnsi" w:eastAsia="ＭＳ Ｐゴシック" w:hAnsiTheme="majorHAnsi" w:cstheme="majorHAnsi"/>
                <w:sz w:val="20"/>
                <w:szCs w:val="20"/>
              </w:rPr>
              <w:t>18:00</w:t>
            </w:r>
          </w:p>
        </w:tc>
      </w:tr>
    </w:tbl>
    <w:p w14:paraId="010EBF2F" w14:textId="299E66F8" w:rsidR="003E1825" w:rsidRPr="003E1825" w:rsidRDefault="00D31653" w:rsidP="00D31653">
      <w:pPr>
        <w:ind w:firstLine="840"/>
        <w:rPr>
          <w:rFonts w:asciiTheme="majorHAnsi" w:eastAsia="ＭＳ Ｐゴシック" w:hAnsiTheme="majorHAnsi" w:cstheme="majorHAnsi"/>
          <w:bCs/>
          <w:sz w:val="20"/>
          <w:szCs w:val="20"/>
        </w:rPr>
      </w:pPr>
      <w:r>
        <w:rPr>
          <w:rFonts w:asciiTheme="majorHAnsi" w:eastAsia="ＭＳ Ｐゴシック" w:hAnsiTheme="majorHAnsi" w:cstheme="majorHAnsi" w:hint="eastAsia"/>
          <w:bCs/>
          <w:sz w:val="20"/>
          <w:szCs w:val="20"/>
        </w:rPr>
        <w:t>＊</w:t>
      </w:r>
      <w:r w:rsidR="003E1825" w:rsidRPr="003E1825">
        <w:rPr>
          <w:rFonts w:asciiTheme="majorHAnsi" w:eastAsia="ＭＳ Ｐゴシック" w:hAnsiTheme="majorHAnsi" w:cstheme="majorHAnsi" w:hint="eastAsia"/>
          <w:bCs/>
          <w:sz w:val="20"/>
          <w:szCs w:val="20"/>
        </w:rPr>
        <w:t>定員に達した場合は原則的に先着順といたします。</w:t>
      </w:r>
      <w:r w:rsidR="00BD6C28" w:rsidRPr="00BD6C28">
        <w:rPr>
          <w:rFonts w:asciiTheme="majorHAnsi" w:eastAsia="ＭＳ Ｐゴシック" w:hAnsiTheme="majorHAnsi" w:cstheme="majorHAnsi"/>
          <w:bCs/>
          <w:sz w:val="18"/>
          <w:szCs w:val="18"/>
        </w:rPr>
        <w:t>Applications are received in the order that they arrive.</w:t>
      </w:r>
    </w:p>
    <w:p w14:paraId="66BE78ED" w14:textId="20115765" w:rsidR="00A15E6F" w:rsidRPr="003E1825" w:rsidRDefault="00D31653" w:rsidP="00D31653">
      <w:pPr>
        <w:ind w:leftChars="405" w:left="850"/>
        <w:rPr>
          <w:rFonts w:asciiTheme="majorHAnsi" w:eastAsia="ＭＳ Ｐゴシック" w:hAnsiTheme="majorHAnsi" w:cstheme="majorHAnsi"/>
          <w:bCs/>
          <w:sz w:val="20"/>
          <w:szCs w:val="20"/>
        </w:rPr>
      </w:pPr>
      <w:r>
        <w:rPr>
          <w:rFonts w:asciiTheme="majorHAnsi" w:eastAsia="ＭＳ Ｐゴシック" w:hAnsiTheme="majorHAnsi" w:cstheme="majorHAnsi" w:hint="eastAsia"/>
          <w:bCs/>
          <w:sz w:val="20"/>
          <w:szCs w:val="20"/>
        </w:rPr>
        <w:t>＊</w:t>
      </w:r>
      <w:r w:rsidR="003E1825" w:rsidRPr="003E1825">
        <w:rPr>
          <w:rFonts w:asciiTheme="majorHAnsi" w:eastAsia="ＭＳ Ｐゴシック" w:hAnsiTheme="majorHAnsi" w:cstheme="majorHAnsi" w:hint="eastAsia"/>
          <w:bCs/>
          <w:sz w:val="20"/>
          <w:szCs w:val="20"/>
        </w:rPr>
        <w:t>複数コースの受講申し込みも可能ですが、</w:t>
      </w:r>
      <w:r w:rsidR="003E1825">
        <w:rPr>
          <w:rFonts w:asciiTheme="majorHAnsi" w:eastAsia="ＭＳ Ｐゴシック" w:hAnsiTheme="majorHAnsi" w:cstheme="majorHAnsi" w:hint="eastAsia"/>
          <w:bCs/>
          <w:sz w:val="20"/>
          <w:szCs w:val="20"/>
        </w:rPr>
        <w:t>申込人数によっては</w:t>
      </w:r>
      <w:r w:rsidR="003E1825" w:rsidRPr="003E1825">
        <w:rPr>
          <w:rFonts w:asciiTheme="majorHAnsi" w:eastAsia="ＭＳ Ｐゴシック" w:hAnsiTheme="majorHAnsi" w:cstheme="majorHAnsi" w:hint="eastAsia"/>
          <w:bCs/>
          <w:sz w:val="20"/>
          <w:szCs w:val="20"/>
        </w:rPr>
        <w:t>コース数を調整する可能性があります。</w:t>
      </w:r>
      <w:r w:rsidR="00BD6C28" w:rsidRPr="00BD6C28">
        <w:rPr>
          <w:rFonts w:asciiTheme="majorHAnsi" w:eastAsia="ＭＳ Ｐゴシック" w:hAnsiTheme="majorHAnsi" w:cstheme="majorHAnsi" w:hint="eastAsia"/>
          <w:bCs/>
          <w:sz w:val="18"/>
          <w:szCs w:val="18"/>
        </w:rPr>
        <w:t>S</w:t>
      </w:r>
      <w:r w:rsidR="00BD6C28" w:rsidRPr="00BD6C28">
        <w:rPr>
          <w:rFonts w:asciiTheme="majorHAnsi" w:eastAsia="ＭＳ Ｐゴシック" w:hAnsiTheme="majorHAnsi" w:cstheme="majorHAnsi"/>
          <w:bCs/>
          <w:sz w:val="18"/>
          <w:szCs w:val="18"/>
        </w:rPr>
        <w:t>tudents can apply more than two courses but may not be able to take them all depending on the number of applications.</w:t>
      </w:r>
    </w:p>
    <w:p w14:paraId="51E7AD04" w14:textId="3FE55A61" w:rsidR="003E1825" w:rsidRPr="00FD3983" w:rsidRDefault="003E1825" w:rsidP="00E3536F">
      <w:pPr>
        <w:rPr>
          <w:rFonts w:asciiTheme="majorHAnsi" w:eastAsia="ＭＳ Ｐゴシック" w:hAnsiTheme="majorHAnsi" w:cstheme="majorHAnsi"/>
          <w:b/>
          <w:sz w:val="20"/>
          <w:szCs w:val="20"/>
        </w:rPr>
      </w:pPr>
    </w:p>
    <w:tbl>
      <w:tblPr>
        <w:tblW w:w="10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00"/>
        <w:gridCol w:w="1843"/>
        <w:gridCol w:w="850"/>
        <w:gridCol w:w="1260"/>
        <w:gridCol w:w="1276"/>
        <w:gridCol w:w="3969"/>
      </w:tblGrid>
      <w:tr w:rsidR="00DA7EC5" w:rsidRPr="00175B98" w14:paraId="0C073AF9" w14:textId="77777777" w:rsidTr="004314EB">
        <w:trPr>
          <w:trHeight w:val="567"/>
        </w:trPr>
        <w:tc>
          <w:tcPr>
            <w:tcW w:w="1400" w:type="dxa"/>
            <w:vAlign w:val="center"/>
          </w:tcPr>
          <w:p w14:paraId="34321735" w14:textId="77777777" w:rsidR="00B40F92" w:rsidRPr="00175B98" w:rsidRDefault="00DA7EC5"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氏名</w:t>
            </w:r>
          </w:p>
        </w:tc>
        <w:tc>
          <w:tcPr>
            <w:tcW w:w="3953" w:type="dxa"/>
            <w:gridSpan w:val="3"/>
            <w:vAlign w:val="center"/>
          </w:tcPr>
          <w:p w14:paraId="00B11071" w14:textId="77777777" w:rsidR="00DA7EC5" w:rsidRPr="00175B98" w:rsidRDefault="00DA7EC5" w:rsidP="00F022CA">
            <w:pPr>
              <w:snapToGrid w:val="0"/>
              <w:spacing w:line="209" w:lineRule="auto"/>
              <w:rPr>
                <w:rFonts w:asciiTheme="majorHAnsi" w:eastAsia="ＭＳ Ｐゴシック" w:hAnsiTheme="majorHAnsi" w:cstheme="majorHAnsi"/>
                <w:sz w:val="20"/>
                <w:szCs w:val="20"/>
              </w:rPr>
            </w:pPr>
          </w:p>
        </w:tc>
        <w:tc>
          <w:tcPr>
            <w:tcW w:w="1276" w:type="dxa"/>
            <w:vAlign w:val="center"/>
          </w:tcPr>
          <w:p w14:paraId="23D07DC5" w14:textId="77777777" w:rsidR="00DA7EC5" w:rsidRPr="00175B98" w:rsidRDefault="00B40F92"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Name</w:t>
            </w:r>
          </w:p>
        </w:tc>
        <w:tc>
          <w:tcPr>
            <w:tcW w:w="3969" w:type="dxa"/>
            <w:vAlign w:val="center"/>
          </w:tcPr>
          <w:p w14:paraId="1075A352" w14:textId="77777777" w:rsidR="00DA7EC5" w:rsidRPr="00175B98" w:rsidRDefault="00DA7EC5" w:rsidP="00F022CA">
            <w:pPr>
              <w:snapToGrid w:val="0"/>
              <w:spacing w:line="209" w:lineRule="auto"/>
              <w:rPr>
                <w:rFonts w:asciiTheme="majorHAnsi" w:eastAsia="ＭＳ Ｐゴシック" w:hAnsiTheme="majorHAnsi" w:cstheme="majorHAnsi"/>
                <w:sz w:val="20"/>
                <w:szCs w:val="20"/>
              </w:rPr>
            </w:pPr>
          </w:p>
        </w:tc>
      </w:tr>
      <w:tr w:rsidR="00DA7EC5" w:rsidRPr="00175B98" w14:paraId="582257E1" w14:textId="77777777" w:rsidTr="004314EB">
        <w:trPr>
          <w:trHeight w:val="567"/>
        </w:trPr>
        <w:tc>
          <w:tcPr>
            <w:tcW w:w="1400" w:type="dxa"/>
            <w:vAlign w:val="center"/>
          </w:tcPr>
          <w:p w14:paraId="0C6E2ACE" w14:textId="77777777" w:rsidR="00DA7EC5" w:rsidRPr="00175B98" w:rsidRDefault="00DA7EC5"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研究科名</w:t>
            </w:r>
          </w:p>
          <w:p w14:paraId="796CCF7A" w14:textId="77777777" w:rsidR="00B40F92" w:rsidRPr="00175B98" w:rsidRDefault="00B40F92"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School</w:t>
            </w:r>
          </w:p>
        </w:tc>
        <w:tc>
          <w:tcPr>
            <w:tcW w:w="3953" w:type="dxa"/>
            <w:gridSpan w:val="3"/>
            <w:vAlign w:val="center"/>
          </w:tcPr>
          <w:p w14:paraId="5E606B13" w14:textId="77777777" w:rsidR="0042769C" w:rsidRPr="00DC1F15" w:rsidRDefault="0042769C" w:rsidP="00687A37">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16"/>
                <w:szCs w:val="16"/>
              </w:rPr>
              <w:t>School</w:t>
            </w:r>
            <w:r w:rsidR="00687A37" w:rsidRPr="00175B98">
              <w:rPr>
                <w:rFonts w:asciiTheme="majorHAnsi" w:eastAsia="ＭＳ Ｐゴシック" w:hAnsiTheme="majorHAnsi" w:cstheme="majorHAnsi"/>
                <w:sz w:val="16"/>
                <w:szCs w:val="16"/>
              </w:rPr>
              <w:t xml:space="preserve"> </w:t>
            </w:r>
            <w:r w:rsidRPr="00175B98">
              <w:rPr>
                <w:rFonts w:asciiTheme="majorHAnsi" w:eastAsia="ＭＳ Ｐゴシック" w:hAnsiTheme="majorHAnsi" w:cstheme="majorHAnsi"/>
                <w:sz w:val="16"/>
                <w:szCs w:val="16"/>
              </w:rPr>
              <w:t>of Eng</w:t>
            </w:r>
            <w:r w:rsidR="00687A37" w:rsidRPr="00175B98">
              <w:rPr>
                <w:rFonts w:asciiTheme="majorHAnsi" w:eastAsia="ＭＳ Ｐゴシック" w:hAnsiTheme="majorHAnsi" w:cstheme="majorHAnsi"/>
                <w:sz w:val="16"/>
                <w:szCs w:val="16"/>
              </w:rPr>
              <w:t>ineering / Graduate School of</w:t>
            </w:r>
          </w:p>
          <w:p w14:paraId="33F8A1C7" w14:textId="77368088" w:rsidR="0042769C" w:rsidRPr="00DC1F15" w:rsidRDefault="0042769C" w:rsidP="00687A37">
            <w:pPr>
              <w:snapToGrid w:val="0"/>
              <w:spacing w:line="209" w:lineRule="auto"/>
              <w:jc w:val="left"/>
              <w:rPr>
                <w:rFonts w:asciiTheme="majorHAnsi" w:eastAsia="ＭＳ Ｐゴシック" w:hAnsiTheme="majorHAnsi" w:cstheme="majorHAnsi"/>
                <w:sz w:val="20"/>
                <w:szCs w:val="20"/>
              </w:rPr>
            </w:pPr>
          </w:p>
          <w:p w14:paraId="64631C05" w14:textId="77777777" w:rsidR="00DA7EC5" w:rsidRPr="00175B98" w:rsidRDefault="0042769C" w:rsidP="00687A37">
            <w:pPr>
              <w:snapToGrid w:val="0"/>
              <w:spacing w:line="209" w:lineRule="auto"/>
              <w:jc w:val="righ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16"/>
                <w:szCs w:val="16"/>
              </w:rPr>
              <w:t>部・院</w:t>
            </w:r>
          </w:p>
        </w:tc>
        <w:tc>
          <w:tcPr>
            <w:tcW w:w="1276" w:type="dxa"/>
            <w:vAlign w:val="center"/>
          </w:tcPr>
          <w:p w14:paraId="4936C5A8" w14:textId="77777777" w:rsidR="00DA7EC5" w:rsidRPr="00175B98" w:rsidRDefault="00DA7EC5"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専攻</w:t>
            </w:r>
            <w:r w:rsidR="004314EB" w:rsidRPr="00175B98">
              <w:rPr>
                <w:rFonts w:asciiTheme="majorHAnsi" w:eastAsia="ＭＳ Ｐゴシック" w:hAnsiTheme="majorHAnsi" w:cstheme="majorHAnsi"/>
                <w:sz w:val="20"/>
                <w:szCs w:val="20"/>
              </w:rPr>
              <w:t>・コース</w:t>
            </w:r>
          </w:p>
          <w:p w14:paraId="55498FB4" w14:textId="77777777" w:rsidR="00B40F92" w:rsidRPr="00175B98" w:rsidRDefault="0042769C"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Division</w:t>
            </w:r>
          </w:p>
        </w:tc>
        <w:tc>
          <w:tcPr>
            <w:tcW w:w="3969" w:type="dxa"/>
            <w:vAlign w:val="center"/>
          </w:tcPr>
          <w:p w14:paraId="021AC5C9" w14:textId="77777777" w:rsidR="00DA7EC5" w:rsidRPr="00175B98" w:rsidRDefault="00DA7EC5" w:rsidP="00F022CA">
            <w:pPr>
              <w:snapToGrid w:val="0"/>
              <w:spacing w:line="209" w:lineRule="auto"/>
              <w:rPr>
                <w:rFonts w:asciiTheme="majorHAnsi" w:eastAsia="ＭＳ Ｐゴシック" w:hAnsiTheme="majorHAnsi" w:cstheme="majorHAnsi"/>
                <w:sz w:val="20"/>
                <w:szCs w:val="20"/>
              </w:rPr>
            </w:pPr>
          </w:p>
        </w:tc>
      </w:tr>
      <w:tr w:rsidR="00B94EB6" w:rsidRPr="00175B98" w14:paraId="1C68E365" w14:textId="77777777" w:rsidTr="00CF2539">
        <w:trPr>
          <w:trHeight w:val="567"/>
        </w:trPr>
        <w:tc>
          <w:tcPr>
            <w:tcW w:w="1400" w:type="dxa"/>
            <w:vAlign w:val="center"/>
          </w:tcPr>
          <w:p w14:paraId="389244DB" w14:textId="77777777" w:rsidR="00B94EB6" w:rsidRPr="00175B98" w:rsidRDefault="00B94EB6"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課程・年次</w:t>
            </w:r>
          </w:p>
          <w:p w14:paraId="5E68688A" w14:textId="77777777" w:rsidR="00B94EB6" w:rsidRPr="00175B98" w:rsidRDefault="00B94EB6"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Year</w:t>
            </w:r>
          </w:p>
        </w:tc>
        <w:tc>
          <w:tcPr>
            <w:tcW w:w="3953" w:type="dxa"/>
            <w:gridSpan w:val="3"/>
            <w:vAlign w:val="bottom"/>
          </w:tcPr>
          <w:p w14:paraId="667F4DF2" w14:textId="77777777" w:rsidR="00B94EB6" w:rsidRPr="00DC1F15" w:rsidRDefault="00B94EB6" w:rsidP="00823DE6">
            <w:pPr>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16"/>
                <w:szCs w:val="16"/>
              </w:rPr>
              <w:t>学部</w:t>
            </w:r>
            <w:r w:rsidRPr="00175B98">
              <w:rPr>
                <w:rFonts w:asciiTheme="majorHAnsi" w:eastAsia="ＭＳ Ｐゴシック" w:hAnsiTheme="majorHAnsi" w:cstheme="majorHAnsi"/>
                <w:sz w:val="16"/>
                <w:szCs w:val="16"/>
              </w:rPr>
              <w:t xml:space="preserve">(U) </w:t>
            </w:r>
            <w:r w:rsidRPr="00175B98">
              <w:rPr>
                <w:rFonts w:asciiTheme="majorHAnsi" w:eastAsia="ＭＳ Ｐゴシック" w:hAnsiTheme="majorHAnsi" w:cstheme="majorHAnsi"/>
                <w:sz w:val="16"/>
                <w:szCs w:val="16"/>
              </w:rPr>
              <w:t>・</w:t>
            </w:r>
            <w:r w:rsidRPr="00175B98">
              <w:rPr>
                <w:rFonts w:asciiTheme="majorHAnsi" w:eastAsia="ＭＳ Ｐゴシック" w:hAnsiTheme="majorHAnsi" w:cstheme="majorHAnsi"/>
                <w:sz w:val="16"/>
                <w:szCs w:val="16"/>
              </w:rPr>
              <w:t xml:space="preserve"> </w:t>
            </w:r>
            <w:r w:rsidRPr="00175B98">
              <w:rPr>
                <w:rFonts w:asciiTheme="majorHAnsi" w:eastAsia="ＭＳ Ｐゴシック" w:hAnsiTheme="majorHAnsi" w:cstheme="majorHAnsi"/>
                <w:sz w:val="16"/>
                <w:szCs w:val="16"/>
              </w:rPr>
              <w:t>修士</w:t>
            </w:r>
            <w:r w:rsidRPr="00175B98">
              <w:rPr>
                <w:rFonts w:asciiTheme="majorHAnsi" w:eastAsia="ＭＳ Ｐゴシック" w:hAnsiTheme="majorHAnsi" w:cstheme="majorHAnsi"/>
                <w:sz w:val="16"/>
                <w:szCs w:val="16"/>
              </w:rPr>
              <w:t xml:space="preserve">(M) </w:t>
            </w:r>
            <w:r w:rsidRPr="00175B98">
              <w:rPr>
                <w:rFonts w:asciiTheme="majorHAnsi" w:eastAsia="ＭＳ Ｐゴシック" w:hAnsiTheme="majorHAnsi" w:cstheme="majorHAnsi"/>
                <w:sz w:val="16"/>
                <w:szCs w:val="16"/>
              </w:rPr>
              <w:t>・</w:t>
            </w:r>
            <w:r w:rsidRPr="00175B98">
              <w:rPr>
                <w:rFonts w:asciiTheme="majorHAnsi" w:eastAsia="ＭＳ Ｐゴシック" w:hAnsiTheme="majorHAnsi" w:cstheme="majorHAnsi"/>
                <w:sz w:val="16"/>
                <w:szCs w:val="16"/>
              </w:rPr>
              <w:t xml:space="preserve"> </w:t>
            </w:r>
            <w:r w:rsidRPr="00175B98">
              <w:rPr>
                <w:rFonts w:asciiTheme="majorHAnsi" w:eastAsia="ＭＳ Ｐゴシック" w:hAnsiTheme="majorHAnsi" w:cstheme="majorHAnsi"/>
                <w:sz w:val="16"/>
                <w:szCs w:val="16"/>
              </w:rPr>
              <w:t>博士</w:t>
            </w:r>
            <w:r w:rsidRPr="00175B98">
              <w:rPr>
                <w:rFonts w:asciiTheme="majorHAnsi" w:eastAsia="ＭＳ Ｐゴシック" w:hAnsiTheme="majorHAnsi" w:cstheme="majorHAnsi"/>
                <w:sz w:val="16"/>
                <w:szCs w:val="16"/>
              </w:rPr>
              <w:t>(D)</w:t>
            </w:r>
          </w:p>
          <w:p w14:paraId="3CDE389F" w14:textId="77777777" w:rsidR="00B94EB6" w:rsidRPr="00DC1F15" w:rsidRDefault="00B94EB6" w:rsidP="00823DE6">
            <w:pPr>
              <w:jc w:val="right"/>
              <w:rPr>
                <w:rFonts w:asciiTheme="majorHAnsi" w:eastAsia="ＭＳ Ｐゴシック" w:hAnsiTheme="majorHAnsi" w:cstheme="majorHAnsi"/>
                <w:sz w:val="20"/>
                <w:szCs w:val="20"/>
              </w:rPr>
            </w:pPr>
          </w:p>
          <w:p w14:paraId="342F0155" w14:textId="77777777" w:rsidR="00B94EB6" w:rsidRPr="00175B98" w:rsidRDefault="00B94EB6" w:rsidP="00823DE6">
            <w:pPr>
              <w:wordWrap w:val="0"/>
              <w:snapToGrid w:val="0"/>
              <w:spacing w:line="209" w:lineRule="auto"/>
              <w:jc w:val="righ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16"/>
                <w:szCs w:val="16"/>
              </w:rPr>
              <w:t>年</w:t>
            </w:r>
          </w:p>
        </w:tc>
        <w:tc>
          <w:tcPr>
            <w:tcW w:w="1276" w:type="dxa"/>
            <w:vAlign w:val="center"/>
          </w:tcPr>
          <w:p w14:paraId="0A52DDFE" w14:textId="77777777" w:rsidR="00B94EB6" w:rsidRPr="00175B98" w:rsidRDefault="00B94EB6"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学生番号</w:t>
            </w:r>
          </w:p>
          <w:p w14:paraId="281B1106" w14:textId="77777777" w:rsidR="00B94EB6" w:rsidRPr="00175B98" w:rsidRDefault="00B94EB6"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18"/>
                <w:szCs w:val="20"/>
              </w:rPr>
              <w:t>Student ID #</w:t>
            </w:r>
          </w:p>
        </w:tc>
        <w:tc>
          <w:tcPr>
            <w:tcW w:w="3969" w:type="dxa"/>
            <w:vAlign w:val="center"/>
          </w:tcPr>
          <w:p w14:paraId="3168CC0D" w14:textId="77777777" w:rsidR="00B94EB6" w:rsidRPr="00175B98" w:rsidRDefault="00B94EB6" w:rsidP="00F022CA">
            <w:pPr>
              <w:snapToGrid w:val="0"/>
              <w:spacing w:line="209" w:lineRule="auto"/>
              <w:rPr>
                <w:rFonts w:asciiTheme="majorHAnsi" w:eastAsia="ＭＳ Ｐゴシック" w:hAnsiTheme="majorHAnsi" w:cstheme="majorHAnsi"/>
                <w:sz w:val="20"/>
                <w:szCs w:val="20"/>
              </w:rPr>
            </w:pPr>
          </w:p>
        </w:tc>
      </w:tr>
      <w:tr w:rsidR="00DA7EC5" w:rsidRPr="00175B98" w14:paraId="094496F1" w14:textId="77777777" w:rsidTr="004314EB">
        <w:trPr>
          <w:trHeight w:val="567"/>
        </w:trPr>
        <w:tc>
          <w:tcPr>
            <w:tcW w:w="1400" w:type="dxa"/>
            <w:vAlign w:val="center"/>
          </w:tcPr>
          <w:p w14:paraId="7EE856E8" w14:textId="77777777" w:rsidR="00DA7EC5" w:rsidRPr="00175B98" w:rsidRDefault="00DA7EC5" w:rsidP="00B94EB6">
            <w:pPr>
              <w:snapToGrid w:val="0"/>
              <w:spacing w:line="209" w:lineRule="auto"/>
              <w:jc w:val="left"/>
              <w:rPr>
                <w:rFonts w:asciiTheme="majorHAnsi" w:eastAsia="ＭＳ Ｐゴシック" w:hAnsiTheme="majorHAnsi" w:cstheme="majorHAnsi"/>
                <w:sz w:val="20"/>
                <w:szCs w:val="16"/>
              </w:rPr>
            </w:pPr>
            <w:r w:rsidRPr="00175B98">
              <w:rPr>
                <w:rFonts w:asciiTheme="majorHAnsi" w:eastAsia="ＭＳ Ｐゴシック" w:hAnsiTheme="majorHAnsi" w:cstheme="majorHAnsi"/>
                <w:sz w:val="20"/>
                <w:szCs w:val="16"/>
              </w:rPr>
              <w:t>連絡先電話</w:t>
            </w:r>
          </w:p>
          <w:p w14:paraId="325AEB7B" w14:textId="77777777" w:rsidR="00B40F92" w:rsidRPr="00175B98" w:rsidRDefault="00B40F92"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Phone #</w:t>
            </w:r>
          </w:p>
        </w:tc>
        <w:tc>
          <w:tcPr>
            <w:tcW w:w="1843" w:type="dxa"/>
            <w:vAlign w:val="center"/>
          </w:tcPr>
          <w:p w14:paraId="6508A86B" w14:textId="77777777" w:rsidR="00DA7EC5" w:rsidRPr="00175B98" w:rsidRDefault="00DA7EC5" w:rsidP="00F022CA">
            <w:pPr>
              <w:snapToGrid w:val="0"/>
              <w:spacing w:line="209" w:lineRule="auto"/>
              <w:rPr>
                <w:rFonts w:asciiTheme="majorHAnsi" w:eastAsia="ＭＳ Ｐゴシック" w:hAnsiTheme="majorHAnsi" w:cstheme="majorHAnsi"/>
                <w:sz w:val="20"/>
                <w:szCs w:val="20"/>
              </w:rPr>
            </w:pPr>
          </w:p>
        </w:tc>
        <w:tc>
          <w:tcPr>
            <w:tcW w:w="850" w:type="dxa"/>
            <w:vAlign w:val="center"/>
          </w:tcPr>
          <w:p w14:paraId="18320FCD" w14:textId="77777777" w:rsidR="00B40F92" w:rsidRPr="00175B98" w:rsidRDefault="00DA7EC5" w:rsidP="004314EB">
            <w:pPr>
              <w:snapToGrid w:val="0"/>
              <w:spacing w:line="209" w:lineRule="auto"/>
              <w:rPr>
                <w:rFonts w:asciiTheme="majorHAnsi" w:eastAsia="ＭＳ Ｐゴシック" w:hAnsiTheme="majorHAnsi" w:cstheme="majorHAnsi"/>
                <w:sz w:val="16"/>
                <w:szCs w:val="16"/>
              </w:rPr>
            </w:pPr>
            <w:r w:rsidRPr="00175B98">
              <w:rPr>
                <w:rFonts w:asciiTheme="majorHAnsi" w:eastAsia="ＭＳ Ｐゴシック" w:hAnsiTheme="majorHAnsi" w:cstheme="majorHAnsi"/>
                <w:sz w:val="16"/>
                <w:szCs w:val="16"/>
              </w:rPr>
              <w:t>研究室内線</w:t>
            </w:r>
            <w:r w:rsidR="004314EB" w:rsidRPr="00175B98">
              <w:rPr>
                <w:rFonts w:asciiTheme="majorHAnsi" w:eastAsia="ＭＳ Ｐゴシック" w:hAnsiTheme="majorHAnsi" w:cstheme="majorHAnsi"/>
                <w:sz w:val="16"/>
                <w:szCs w:val="16"/>
              </w:rPr>
              <w:t xml:space="preserve"> </w:t>
            </w:r>
            <w:r w:rsidR="00B40F92" w:rsidRPr="00175B98">
              <w:rPr>
                <w:rFonts w:asciiTheme="majorHAnsi" w:eastAsia="ＭＳ Ｐゴシック" w:hAnsiTheme="majorHAnsi" w:cstheme="majorHAnsi"/>
                <w:sz w:val="16"/>
                <w:szCs w:val="16"/>
              </w:rPr>
              <w:t>Ext</w:t>
            </w:r>
            <w:r w:rsidR="00DB7C9B" w:rsidRPr="00175B98">
              <w:rPr>
                <w:rFonts w:asciiTheme="majorHAnsi" w:eastAsia="ＭＳ Ｐゴシック" w:hAnsiTheme="majorHAnsi" w:cstheme="majorHAnsi"/>
                <w:sz w:val="16"/>
                <w:szCs w:val="16"/>
              </w:rPr>
              <w:t>.</w:t>
            </w:r>
          </w:p>
        </w:tc>
        <w:tc>
          <w:tcPr>
            <w:tcW w:w="1260" w:type="dxa"/>
            <w:vAlign w:val="center"/>
          </w:tcPr>
          <w:p w14:paraId="5394F9C6" w14:textId="77777777" w:rsidR="00DA7EC5" w:rsidRPr="00175B98" w:rsidRDefault="00DA7EC5" w:rsidP="00F022CA">
            <w:pPr>
              <w:snapToGrid w:val="0"/>
              <w:spacing w:line="209" w:lineRule="auto"/>
              <w:rPr>
                <w:rFonts w:asciiTheme="majorHAnsi" w:eastAsia="ＭＳ Ｐゴシック" w:hAnsiTheme="majorHAnsi" w:cstheme="majorHAnsi"/>
                <w:sz w:val="20"/>
                <w:szCs w:val="20"/>
              </w:rPr>
            </w:pPr>
          </w:p>
        </w:tc>
        <w:tc>
          <w:tcPr>
            <w:tcW w:w="1276" w:type="dxa"/>
            <w:vAlign w:val="center"/>
          </w:tcPr>
          <w:p w14:paraId="153EF3A7" w14:textId="77777777" w:rsidR="00DA7EC5" w:rsidRPr="00175B98" w:rsidRDefault="00DA7EC5" w:rsidP="00B94EB6">
            <w:pPr>
              <w:snapToGrid w:val="0"/>
              <w:spacing w:line="209" w:lineRule="auto"/>
              <w:jc w:val="left"/>
              <w:rPr>
                <w:rFonts w:asciiTheme="majorHAnsi" w:eastAsia="ＭＳ Ｐゴシック" w:hAnsiTheme="majorHAnsi" w:cstheme="majorHAnsi"/>
                <w:sz w:val="20"/>
                <w:szCs w:val="20"/>
              </w:rPr>
            </w:pPr>
            <w:r w:rsidRPr="00175B98">
              <w:rPr>
                <w:rFonts w:asciiTheme="majorHAnsi" w:eastAsia="ＭＳ Ｐゴシック" w:hAnsiTheme="majorHAnsi" w:cstheme="majorHAnsi"/>
                <w:kern w:val="0"/>
                <w:sz w:val="20"/>
                <w:szCs w:val="20"/>
                <w:fitText w:val="546" w:id="-2080737280"/>
              </w:rPr>
              <w:t>e-mail</w:t>
            </w:r>
          </w:p>
        </w:tc>
        <w:tc>
          <w:tcPr>
            <w:tcW w:w="3969" w:type="dxa"/>
            <w:vAlign w:val="center"/>
          </w:tcPr>
          <w:p w14:paraId="2B161587" w14:textId="77777777" w:rsidR="00DA7EC5" w:rsidRPr="00175B98" w:rsidRDefault="00DA7EC5" w:rsidP="00F022CA">
            <w:pPr>
              <w:snapToGrid w:val="0"/>
              <w:spacing w:line="209" w:lineRule="auto"/>
              <w:rPr>
                <w:rFonts w:asciiTheme="majorHAnsi" w:eastAsia="ＭＳ Ｐゴシック" w:hAnsiTheme="majorHAnsi" w:cstheme="majorHAnsi"/>
                <w:sz w:val="20"/>
                <w:szCs w:val="20"/>
              </w:rPr>
            </w:pPr>
          </w:p>
        </w:tc>
      </w:tr>
    </w:tbl>
    <w:p w14:paraId="275F4630" w14:textId="77777777" w:rsidR="007A0CAB" w:rsidRPr="00175B98" w:rsidRDefault="007A0CAB">
      <w:pPr>
        <w:rPr>
          <w:rFonts w:asciiTheme="majorHAnsi" w:eastAsia="ＭＳ Ｐゴシック" w:hAnsiTheme="majorHAnsi" w:cstheme="majorHAnsi"/>
        </w:rPr>
      </w:pPr>
    </w:p>
    <w:tbl>
      <w:tblPr>
        <w:tblW w:w="1060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361"/>
        <w:gridCol w:w="9241"/>
      </w:tblGrid>
      <w:tr w:rsidR="007A0CAB" w:rsidRPr="00175B98" w14:paraId="4FB639BF" w14:textId="77777777" w:rsidTr="00DC1F15">
        <w:trPr>
          <w:trHeight w:val="1191"/>
        </w:trPr>
        <w:tc>
          <w:tcPr>
            <w:tcW w:w="1361" w:type="dxa"/>
            <w:vAlign w:val="center"/>
          </w:tcPr>
          <w:p w14:paraId="0D14607B" w14:textId="77777777" w:rsidR="007A0CAB" w:rsidRPr="00175B98" w:rsidRDefault="007A0CAB" w:rsidP="00F022CA">
            <w:pPr>
              <w:snapToGrid w:val="0"/>
              <w:spacing w:line="209" w:lineRule="auto"/>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英語力：</w:t>
            </w:r>
          </w:p>
          <w:p w14:paraId="61C5F545" w14:textId="77777777" w:rsidR="007A0CAB" w:rsidRPr="00175B98" w:rsidRDefault="007A0CAB" w:rsidP="00F022CA">
            <w:pPr>
              <w:snapToGrid w:val="0"/>
              <w:spacing w:line="209" w:lineRule="auto"/>
              <w:rPr>
                <w:rFonts w:asciiTheme="majorHAnsi" w:eastAsia="ＭＳ Ｐゴシック" w:hAnsiTheme="majorHAnsi" w:cstheme="majorHAnsi"/>
                <w:sz w:val="20"/>
                <w:szCs w:val="20"/>
              </w:rPr>
            </w:pPr>
            <w:r w:rsidRPr="00175B98">
              <w:rPr>
                <w:rFonts w:asciiTheme="majorHAnsi" w:eastAsia="ＭＳ Ｐゴシック" w:hAnsiTheme="majorHAnsi" w:cstheme="majorHAnsi"/>
                <w:sz w:val="20"/>
                <w:szCs w:val="20"/>
              </w:rPr>
              <w:t>English Proficiency</w:t>
            </w:r>
          </w:p>
        </w:tc>
        <w:tc>
          <w:tcPr>
            <w:tcW w:w="9241" w:type="dxa"/>
            <w:vAlign w:val="center"/>
          </w:tcPr>
          <w:p w14:paraId="025F46D1" w14:textId="77777777" w:rsidR="007A0CAB" w:rsidRPr="00175B98" w:rsidRDefault="007A0CAB" w:rsidP="00D8371B">
            <w:pPr>
              <w:snapToGrid w:val="0"/>
              <w:spacing w:line="209" w:lineRule="auto"/>
              <w:rPr>
                <w:rFonts w:asciiTheme="majorHAnsi" w:eastAsia="ＭＳ Ｐゴシック" w:hAnsiTheme="majorHAnsi" w:cstheme="majorHAnsi"/>
                <w:sz w:val="20"/>
                <w:szCs w:val="16"/>
              </w:rPr>
            </w:pPr>
            <w:r w:rsidRPr="00175B98">
              <w:rPr>
                <w:rFonts w:asciiTheme="majorHAnsi" w:eastAsia="ＭＳ Ｐゴシック" w:hAnsiTheme="majorHAnsi" w:cstheme="majorHAnsi"/>
                <w:sz w:val="20"/>
                <w:szCs w:val="16"/>
              </w:rPr>
              <w:t>今現在、</w:t>
            </w:r>
            <w:r w:rsidR="004314EB" w:rsidRPr="00175B98">
              <w:rPr>
                <w:rFonts w:asciiTheme="majorHAnsi" w:eastAsia="ＭＳ Ｐゴシック" w:hAnsiTheme="majorHAnsi" w:cstheme="majorHAnsi"/>
                <w:sz w:val="20"/>
                <w:szCs w:val="16"/>
              </w:rPr>
              <w:t>英語を使って</w:t>
            </w:r>
            <w:r w:rsidRPr="00175B98">
              <w:rPr>
                <w:rFonts w:asciiTheme="majorHAnsi" w:eastAsia="ＭＳ Ｐゴシック" w:hAnsiTheme="majorHAnsi" w:cstheme="majorHAnsi"/>
                <w:sz w:val="20"/>
                <w:szCs w:val="16"/>
              </w:rPr>
              <w:t>何をどのくらいできますか？</w:t>
            </w:r>
            <w:r w:rsidRPr="00175B98">
              <w:rPr>
                <w:rFonts w:asciiTheme="majorHAnsi" w:eastAsia="ＭＳ Ｐゴシック" w:hAnsiTheme="majorHAnsi" w:cstheme="majorHAnsi"/>
                <w:sz w:val="20"/>
                <w:szCs w:val="16"/>
              </w:rPr>
              <w:t>What can you do with the English language?</w:t>
            </w:r>
          </w:p>
          <w:p w14:paraId="0ADD9581" w14:textId="365C8CCF" w:rsidR="007A0CAB" w:rsidRPr="00DC1F15" w:rsidRDefault="007A0CAB" w:rsidP="00510C1A">
            <w:pPr>
              <w:snapToGrid w:val="0"/>
              <w:spacing w:line="209" w:lineRule="auto"/>
              <w:jc w:val="left"/>
              <w:rPr>
                <w:rFonts w:asciiTheme="majorHAnsi" w:eastAsia="ＭＳ Ｐゴシック" w:hAnsiTheme="majorHAnsi" w:cstheme="majorHAnsi"/>
                <w:sz w:val="20"/>
                <w:szCs w:val="20"/>
              </w:rPr>
            </w:pPr>
          </w:p>
          <w:p w14:paraId="71BD2FDB" w14:textId="1792B19A" w:rsidR="007A0CAB" w:rsidRPr="00DC1F15" w:rsidRDefault="007A0CAB" w:rsidP="00510C1A">
            <w:pPr>
              <w:snapToGrid w:val="0"/>
              <w:spacing w:line="209" w:lineRule="auto"/>
              <w:jc w:val="left"/>
              <w:rPr>
                <w:rFonts w:asciiTheme="majorHAnsi" w:eastAsia="ＭＳ Ｐゴシック" w:hAnsiTheme="majorHAnsi" w:cstheme="majorHAnsi"/>
                <w:sz w:val="20"/>
                <w:szCs w:val="20"/>
              </w:rPr>
            </w:pPr>
          </w:p>
          <w:p w14:paraId="71B41099" w14:textId="77777777" w:rsidR="00DC1F15" w:rsidRPr="00DC1F15" w:rsidRDefault="00DC1F15" w:rsidP="00510C1A">
            <w:pPr>
              <w:snapToGrid w:val="0"/>
              <w:spacing w:line="209" w:lineRule="auto"/>
              <w:jc w:val="left"/>
              <w:rPr>
                <w:rFonts w:asciiTheme="majorHAnsi" w:eastAsia="ＭＳ Ｐゴシック" w:hAnsiTheme="majorHAnsi" w:cstheme="majorHAnsi"/>
                <w:sz w:val="20"/>
                <w:szCs w:val="20"/>
              </w:rPr>
            </w:pPr>
          </w:p>
          <w:p w14:paraId="2E041DBA" w14:textId="15A12C16" w:rsidR="00DC1F15" w:rsidRDefault="007A0CAB" w:rsidP="00DC1F15">
            <w:pPr>
              <w:snapToGrid w:val="0"/>
              <w:spacing w:line="209" w:lineRule="auto"/>
              <w:ind w:right="1400"/>
              <w:jc w:val="left"/>
              <w:rPr>
                <w:rFonts w:asciiTheme="majorHAnsi" w:eastAsia="ＭＳ Ｐゴシック" w:hAnsiTheme="majorHAnsi" w:cstheme="majorHAnsi"/>
                <w:sz w:val="20"/>
                <w:szCs w:val="16"/>
              </w:rPr>
            </w:pPr>
            <w:r w:rsidRPr="00175B98">
              <w:rPr>
                <w:rFonts w:asciiTheme="majorHAnsi" w:eastAsia="ＭＳ Ｐゴシック" w:hAnsiTheme="majorHAnsi" w:cstheme="majorHAnsi"/>
                <w:sz w:val="20"/>
                <w:szCs w:val="16"/>
              </w:rPr>
              <w:t>TOEIC</w:t>
            </w:r>
            <w:r w:rsidR="00DC1F15">
              <w:rPr>
                <w:rFonts w:asciiTheme="majorHAnsi" w:eastAsia="ＭＳ Ｐゴシック" w:hAnsiTheme="majorHAnsi" w:cstheme="majorHAnsi" w:hint="eastAsia"/>
                <w:sz w:val="20"/>
                <w:szCs w:val="16"/>
              </w:rPr>
              <w:t>（　　　　　　　　　）</w:t>
            </w:r>
            <w:r w:rsidRPr="00175B98">
              <w:rPr>
                <w:rFonts w:asciiTheme="majorHAnsi" w:eastAsia="ＭＳ Ｐゴシック" w:hAnsiTheme="majorHAnsi" w:cstheme="majorHAnsi"/>
                <w:sz w:val="20"/>
                <w:szCs w:val="16"/>
              </w:rPr>
              <w:t xml:space="preserve"> TOEFL-ITP</w:t>
            </w:r>
            <w:r w:rsidR="00DC1F15">
              <w:rPr>
                <w:rFonts w:asciiTheme="majorHAnsi" w:eastAsia="ＭＳ Ｐゴシック" w:hAnsiTheme="majorHAnsi" w:cstheme="majorHAnsi" w:hint="eastAsia"/>
                <w:sz w:val="20"/>
                <w:szCs w:val="16"/>
              </w:rPr>
              <w:t>（　　　　　　　　　）</w:t>
            </w:r>
            <w:r w:rsidRPr="00175B98">
              <w:rPr>
                <w:rFonts w:asciiTheme="majorHAnsi" w:eastAsia="ＭＳ Ｐゴシック" w:hAnsiTheme="majorHAnsi" w:cstheme="majorHAnsi"/>
                <w:sz w:val="20"/>
                <w:szCs w:val="16"/>
              </w:rPr>
              <w:t>, TOEFL-iBT</w:t>
            </w:r>
            <w:r w:rsidR="00DC1F15">
              <w:rPr>
                <w:rFonts w:asciiTheme="majorHAnsi" w:eastAsia="ＭＳ Ｐゴシック" w:hAnsiTheme="majorHAnsi" w:cstheme="majorHAnsi" w:hint="eastAsia"/>
                <w:sz w:val="20"/>
                <w:szCs w:val="16"/>
              </w:rPr>
              <w:t>（　　　　　　　　　），</w:t>
            </w:r>
          </w:p>
          <w:p w14:paraId="01E1D508" w14:textId="7BE9E45F" w:rsidR="007A0CAB" w:rsidRPr="00175B98" w:rsidRDefault="007A0CAB" w:rsidP="00DC1F15">
            <w:pPr>
              <w:snapToGrid w:val="0"/>
              <w:spacing w:line="209" w:lineRule="auto"/>
              <w:ind w:right="1400"/>
              <w:jc w:val="left"/>
              <w:rPr>
                <w:rFonts w:asciiTheme="majorHAnsi" w:eastAsia="ＭＳ Ｐゴシック" w:hAnsiTheme="majorHAnsi" w:cstheme="majorHAnsi"/>
                <w:sz w:val="16"/>
                <w:szCs w:val="16"/>
              </w:rPr>
            </w:pPr>
            <w:r w:rsidRPr="00175B98">
              <w:rPr>
                <w:rFonts w:asciiTheme="majorHAnsi" w:eastAsia="ＭＳ Ｐゴシック" w:hAnsiTheme="majorHAnsi" w:cstheme="majorHAnsi"/>
                <w:sz w:val="20"/>
                <w:szCs w:val="16"/>
              </w:rPr>
              <w:t>英検</w:t>
            </w:r>
            <w:r w:rsidR="00DC1F15">
              <w:rPr>
                <w:rFonts w:asciiTheme="majorHAnsi" w:eastAsia="ＭＳ Ｐゴシック" w:hAnsiTheme="majorHAnsi" w:cstheme="majorHAnsi" w:hint="eastAsia"/>
                <w:sz w:val="20"/>
                <w:szCs w:val="16"/>
              </w:rPr>
              <w:t>（　　　　　　　　　）</w:t>
            </w:r>
            <w:r w:rsidRPr="00175B98">
              <w:rPr>
                <w:rFonts w:asciiTheme="majorHAnsi" w:eastAsia="ＭＳ Ｐゴシック" w:hAnsiTheme="majorHAnsi" w:cstheme="majorHAnsi"/>
                <w:sz w:val="20"/>
                <w:szCs w:val="16"/>
              </w:rPr>
              <w:t>級</w:t>
            </w:r>
            <w:r w:rsidRPr="00175B98">
              <w:rPr>
                <w:rFonts w:asciiTheme="majorHAnsi" w:eastAsia="ＭＳ Ｐゴシック" w:hAnsiTheme="majorHAnsi" w:cstheme="majorHAnsi"/>
                <w:sz w:val="20"/>
                <w:szCs w:val="16"/>
              </w:rPr>
              <w:t xml:space="preserve">, </w:t>
            </w:r>
            <w:r w:rsidRPr="00175B98">
              <w:rPr>
                <w:rFonts w:asciiTheme="majorHAnsi" w:eastAsia="ＭＳ Ｐゴシック" w:hAnsiTheme="majorHAnsi" w:cstheme="majorHAnsi"/>
                <w:sz w:val="20"/>
                <w:szCs w:val="16"/>
              </w:rPr>
              <w:t>その</w:t>
            </w:r>
            <w:r w:rsidR="00DC1F15">
              <w:rPr>
                <w:rFonts w:asciiTheme="majorHAnsi" w:eastAsia="ＭＳ Ｐゴシック" w:hAnsiTheme="majorHAnsi" w:cstheme="majorHAnsi" w:hint="eastAsia"/>
                <w:sz w:val="20"/>
                <w:szCs w:val="16"/>
              </w:rPr>
              <w:t>他（　　　　　　　　　）</w:t>
            </w:r>
          </w:p>
        </w:tc>
      </w:tr>
    </w:tbl>
    <w:p w14:paraId="1CD223D1" w14:textId="77777777" w:rsidR="00B40F92" w:rsidRPr="009B1C6F" w:rsidRDefault="007A44F7" w:rsidP="00B94EB6">
      <w:pPr>
        <w:jc w:val="left"/>
        <w:rPr>
          <w:rFonts w:asciiTheme="majorHAnsi" w:eastAsia="ＭＳ Ｐゴシック" w:hAnsiTheme="majorHAnsi" w:cstheme="majorHAnsi"/>
          <w:sz w:val="18"/>
          <w:szCs w:val="18"/>
        </w:rPr>
      </w:pPr>
      <w:r w:rsidRPr="009B1C6F">
        <w:rPr>
          <w:rFonts w:asciiTheme="majorHAnsi" w:eastAsia="ＭＳ Ｐゴシック" w:hAnsiTheme="majorHAnsi" w:cstheme="majorHAnsi"/>
          <w:sz w:val="18"/>
          <w:szCs w:val="18"/>
        </w:rPr>
        <w:t>＊</w:t>
      </w:r>
      <w:r w:rsidR="00DA7EC5" w:rsidRPr="009B1C6F">
        <w:rPr>
          <w:rFonts w:asciiTheme="majorHAnsi" w:eastAsia="ＭＳ Ｐゴシック" w:hAnsiTheme="majorHAnsi" w:cstheme="majorHAnsi"/>
          <w:sz w:val="18"/>
          <w:szCs w:val="18"/>
        </w:rPr>
        <w:t>頂いた個人情報は連絡を取る為のもので</w:t>
      </w:r>
      <w:r w:rsidR="007C04C4" w:rsidRPr="009B1C6F">
        <w:rPr>
          <w:rFonts w:asciiTheme="majorHAnsi" w:eastAsia="ＭＳ Ｐゴシック" w:hAnsiTheme="majorHAnsi" w:cstheme="majorHAnsi"/>
          <w:sz w:val="18"/>
          <w:szCs w:val="18"/>
        </w:rPr>
        <w:t>あり、その他の目的には使用しません。</w:t>
      </w:r>
    </w:p>
    <w:p w14:paraId="44B4C1B9" w14:textId="77777777" w:rsidR="00B94EB6" w:rsidRPr="009B1C6F" w:rsidRDefault="00B94EB6" w:rsidP="00DC1F15">
      <w:pPr>
        <w:jc w:val="left"/>
        <w:rPr>
          <w:rFonts w:asciiTheme="majorHAnsi" w:eastAsia="ＭＳ Ｐゴシック" w:hAnsiTheme="majorHAnsi" w:cstheme="majorHAnsi"/>
          <w:sz w:val="18"/>
          <w:szCs w:val="18"/>
        </w:rPr>
      </w:pPr>
      <w:r w:rsidRPr="009B1C6F">
        <w:rPr>
          <w:rFonts w:asciiTheme="majorHAnsi" w:eastAsia="ＭＳ Ｐゴシック" w:hAnsiTheme="majorHAnsi" w:cstheme="majorHAnsi"/>
          <w:sz w:val="18"/>
          <w:szCs w:val="18"/>
        </w:rPr>
        <w:t>The personal information obtained shall not be used for purposes other than contacting the students and managing attendance.</w:t>
      </w:r>
    </w:p>
    <w:p w14:paraId="6578A3E8" w14:textId="77777777" w:rsidR="004314EB" w:rsidRPr="00175B98" w:rsidRDefault="004314EB" w:rsidP="004314EB">
      <w:pPr>
        <w:ind w:right="160"/>
        <w:jc w:val="left"/>
        <w:rPr>
          <w:rFonts w:asciiTheme="majorHAnsi" w:eastAsia="ＭＳ Ｐゴシック" w:hAnsiTheme="majorHAnsi" w:cstheme="majorHAnsi"/>
          <w:sz w:val="16"/>
          <w:szCs w:val="16"/>
        </w:rPr>
      </w:pPr>
    </w:p>
    <w:p w14:paraId="758C44E9" w14:textId="4239BF32" w:rsidR="003E1825" w:rsidRPr="00BD6C28" w:rsidRDefault="003E1825" w:rsidP="00BD6C28">
      <w:pPr>
        <w:pStyle w:val="ac"/>
        <w:numPr>
          <w:ilvl w:val="0"/>
          <w:numId w:val="2"/>
        </w:numPr>
        <w:ind w:leftChars="0"/>
        <w:rPr>
          <w:rFonts w:asciiTheme="majorHAnsi" w:eastAsia="ＭＳ Ｐゴシック" w:hAnsiTheme="majorHAnsi" w:cstheme="majorHAnsi"/>
          <w:b/>
          <w:sz w:val="20"/>
          <w:szCs w:val="20"/>
        </w:rPr>
      </w:pPr>
      <w:r w:rsidRPr="00BD6C28">
        <w:rPr>
          <w:rFonts w:asciiTheme="majorHAnsi" w:eastAsia="ＭＳ Ｐゴシック" w:hAnsiTheme="majorHAnsi" w:cstheme="majorHAnsi" w:hint="eastAsia"/>
          <w:b/>
          <w:sz w:val="20"/>
          <w:szCs w:val="20"/>
        </w:rPr>
        <w:t>受講条件</w:t>
      </w:r>
    </w:p>
    <w:p w14:paraId="15399888" w14:textId="265E6067" w:rsidR="006F0DFA" w:rsidRPr="00FD3983" w:rsidRDefault="003E1825" w:rsidP="006F0DFA">
      <w:pPr>
        <w:pStyle w:val="ac"/>
        <w:numPr>
          <w:ilvl w:val="0"/>
          <w:numId w:val="1"/>
        </w:numPr>
        <w:ind w:leftChars="0"/>
        <w:rPr>
          <w:rFonts w:asciiTheme="majorHAnsi" w:eastAsia="ＭＳ Ｐゴシック" w:hAnsiTheme="majorHAnsi" w:cstheme="majorHAnsi"/>
          <w:bCs/>
          <w:sz w:val="20"/>
          <w:szCs w:val="20"/>
        </w:rPr>
      </w:pPr>
      <w:r w:rsidRPr="00FD3983">
        <w:rPr>
          <w:rFonts w:asciiTheme="majorHAnsi" w:eastAsia="ＭＳ Ｐゴシック" w:hAnsiTheme="majorHAnsi" w:cstheme="majorHAnsi" w:hint="eastAsia"/>
          <w:bCs/>
          <w:sz w:val="20"/>
          <w:szCs w:val="20"/>
        </w:rPr>
        <w:t>工学院、情報科学院及び総合化学院（工学研究院所属の教員が指導する学生）の大学院生、学部</w:t>
      </w:r>
      <w:r w:rsidRPr="00FD3983">
        <w:rPr>
          <w:rFonts w:asciiTheme="majorHAnsi" w:eastAsia="ＭＳ Ｐゴシック" w:hAnsiTheme="majorHAnsi" w:cstheme="majorHAnsi" w:hint="eastAsia"/>
          <w:bCs/>
          <w:sz w:val="20"/>
          <w:szCs w:val="20"/>
        </w:rPr>
        <w:t>2</w:t>
      </w:r>
      <w:r w:rsidRPr="00FD3983">
        <w:rPr>
          <w:rFonts w:asciiTheme="majorHAnsi" w:eastAsia="ＭＳ Ｐゴシック" w:hAnsiTheme="majorHAnsi" w:cstheme="majorHAnsi" w:hint="eastAsia"/>
          <w:bCs/>
          <w:sz w:val="20"/>
          <w:szCs w:val="20"/>
        </w:rPr>
        <w:t>年生・</w:t>
      </w:r>
      <w:r w:rsidRPr="00FD3983">
        <w:rPr>
          <w:rFonts w:asciiTheme="majorHAnsi" w:eastAsia="ＭＳ Ｐゴシック" w:hAnsiTheme="majorHAnsi" w:cstheme="majorHAnsi" w:hint="eastAsia"/>
          <w:bCs/>
          <w:sz w:val="20"/>
          <w:szCs w:val="20"/>
        </w:rPr>
        <w:t>3</w:t>
      </w:r>
      <w:r w:rsidRPr="00FD3983">
        <w:rPr>
          <w:rFonts w:asciiTheme="majorHAnsi" w:eastAsia="ＭＳ Ｐゴシック" w:hAnsiTheme="majorHAnsi" w:cstheme="majorHAnsi" w:hint="eastAsia"/>
          <w:bCs/>
          <w:sz w:val="20"/>
          <w:szCs w:val="20"/>
        </w:rPr>
        <w:t>年生・</w:t>
      </w:r>
      <w:r w:rsidRPr="00FD3983">
        <w:rPr>
          <w:rFonts w:asciiTheme="majorHAnsi" w:eastAsia="ＭＳ Ｐゴシック" w:hAnsiTheme="majorHAnsi" w:cstheme="majorHAnsi" w:hint="eastAsia"/>
          <w:bCs/>
          <w:sz w:val="20"/>
          <w:szCs w:val="20"/>
        </w:rPr>
        <w:t>4</w:t>
      </w:r>
      <w:r w:rsidRPr="00FD3983">
        <w:rPr>
          <w:rFonts w:asciiTheme="majorHAnsi" w:eastAsia="ＭＳ Ｐゴシック" w:hAnsiTheme="majorHAnsi" w:cstheme="majorHAnsi" w:hint="eastAsia"/>
          <w:bCs/>
          <w:sz w:val="20"/>
          <w:szCs w:val="20"/>
        </w:rPr>
        <w:t>年生</w:t>
      </w:r>
      <w:r w:rsidR="006F0DFA" w:rsidRPr="00FD3983">
        <w:rPr>
          <w:rFonts w:asciiTheme="majorHAnsi" w:eastAsia="ＭＳ Ｐゴシック" w:hAnsiTheme="majorHAnsi" w:cstheme="majorHAnsi" w:hint="eastAsia"/>
          <w:bCs/>
          <w:sz w:val="20"/>
          <w:szCs w:val="20"/>
        </w:rPr>
        <w:t>を対象とする</w:t>
      </w:r>
      <w:r w:rsidRPr="00FD3983">
        <w:rPr>
          <w:rFonts w:asciiTheme="majorHAnsi" w:eastAsia="ＭＳ Ｐゴシック" w:hAnsiTheme="majorHAnsi" w:cstheme="majorHAnsi" w:hint="eastAsia"/>
          <w:bCs/>
          <w:sz w:val="20"/>
          <w:szCs w:val="20"/>
        </w:rPr>
        <w:t>。</w:t>
      </w:r>
      <w:r w:rsidR="006F0DFA" w:rsidRPr="00D31653">
        <w:rPr>
          <w:rFonts w:asciiTheme="majorHAnsi" w:eastAsia="ＭＳ Ｐゴシック" w:hAnsiTheme="majorHAnsi" w:cstheme="majorHAnsi"/>
          <w:bCs/>
          <w:sz w:val="18"/>
          <w:szCs w:val="18"/>
        </w:rPr>
        <w:t>The program is open to graduate students, sophomores, juniors and seniors enrolled in students enrolled in the Graduate School of Engineering, Graduate School of Information Science and Technology and Graduate School of Chemical Sciences and Engineering (students taught by instructors of the Faculty of Engineering) and School of Engineering.</w:t>
      </w:r>
    </w:p>
    <w:p w14:paraId="4B28E128" w14:textId="42D5FE03" w:rsidR="006F0DFA" w:rsidRPr="00D31653" w:rsidRDefault="006F0DFA" w:rsidP="006F0DFA">
      <w:pPr>
        <w:pStyle w:val="ac"/>
        <w:numPr>
          <w:ilvl w:val="0"/>
          <w:numId w:val="1"/>
        </w:numPr>
        <w:ind w:leftChars="0"/>
        <w:rPr>
          <w:rFonts w:asciiTheme="majorHAnsi" w:eastAsia="ＭＳ Ｐゴシック" w:hAnsiTheme="majorHAnsi" w:cstheme="majorHAnsi"/>
          <w:bCs/>
          <w:sz w:val="18"/>
          <w:szCs w:val="18"/>
        </w:rPr>
      </w:pPr>
      <w:r w:rsidRPr="00FD3983">
        <w:rPr>
          <w:rFonts w:asciiTheme="majorHAnsi" w:eastAsia="ＭＳ Ｐゴシック" w:hAnsiTheme="majorHAnsi" w:cstheme="majorHAnsi" w:hint="eastAsia"/>
          <w:bCs/>
          <w:sz w:val="20"/>
          <w:szCs w:val="20"/>
        </w:rPr>
        <w:t>レッスンには遅刻や欠席がないように努めること。また、宿題の履行、予習、復習に努めること。</w:t>
      </w:r>
      <w:r w:rsidRPr="00D31653">
        <w:rPr>
          <w:rFonts w:asciiTheme="majorHAnsi" w:eastAsia="ＭＳ Ｐゴシック" w:hAnsiTheme="majorHAnsi" w:cstheme="majorHAnsi"/>
          <w:bCs/>
          <w:sz w:val="18"/>
          <w:szCs w:val="18"/>
        </w:rPr>
        <w:t>Students should avoid being late and absent, finish all assignments and prepare/review for lessons.</w:t>
      </w:r>
    </w:p>
    <w:p w14:paraId="213C9928" w14:textId="4F539869" w:rsidR="003E1825" w:rsidRPr="00FD3983" w:rsidRDefault="006F0DFA" w:rsidP="004D2CF3">
      <w:pPr>
        <w:pStyle w:val="ac"/>
        <w:numPr>
          <w:ilvl w:val="0"/>
          <w:numId w:val="1"/>
        </w:numPr>
        <w:ind w:leftChars="0"/>
        <w:rPr>
          <w:rFonts w:asciiTheme="majorHAnsi" w:eastAsia="ＭＳ Ｐゴシック" w:hAnsiTheme="majorHAnsi" w:cstheme="majorHAnsi"/>
          <w:bCs/>
          <w:sz w:val="20"/>
          <w:szCs w:val="20"/>
        </w:rPr>
      </w:pPr>
      <w:r w:rsidRPr="00FD3983">
        <w:rPr>
          <w:rFonts w:asciiTheme="majorHAnsi" w:eastAsia="ＭＳ Ｐゴシック" w:hAnsiTheme="majorHAnsi" w:cstheme="majorHAnsi" w:hint="eastAsia"/>
          <w:bCs/>
          <w:sz w:val="20"/>
          <w:szCs w:val="20"/>
        </w:rPr>
        <w:t>受講者はインターンシップに積極的に応募・参加すること。</w:t>
      </w:r>
      <w:r w:rsidRPr="00D31653">
        <w:rPr>
          <w:rFonts w:asciiTheme="majorHAnsi" w:eastAsia="ＭＳ Ｐゴシック" w:hAnsiTheme="majorHAnsi" w:cstheme="majorHAnsi"/>
          <w:bCs/>
          <w:sz w:val="18"/>
          <w:szCs w:val="18"/>
        </w:rPr>
        <w:t>Students enrolled in the program are asked if they would like to apply for and participate in an internship program.</w:t>
      </w:r>
    </w:p>
    <w:p w14:paraId="6C6BC511" w14:textId="61F5E251" w:rsidR="00B40F92" w:rsidRDefault="006F0DFA" w:rsidP="00D9702C">
      <w:pPr>
        <w:pStyle w:val="ac"/>
        <w:numPr>
          <w:ilvl w:val="0"/>
          <w:numId w:val="1"/>
        </w:numPr>
        <w:ind w:leftChars="0"/>
        <w:rPr>
          <w:rFonts w:asciiTheme="majorHAnsi" w:eastAsia="ＭＳ Ｐゴシック" w:hAnsiTheme="majorHAnsi" w:cstheme="majorHAnsi"/>
          <w:sz w:val="20"/>
          <w:szCs w:val="20"/>
        </w:rPr>
      </w:pPr>
      <w:r w:rsidRPr="00FD3983">
        <w:rPr>
          <w:rFonts w:asciiTheme="majorHAnsi" w:eastAsia="ＭＳ Ｐゴシック" w:hAnsiTheme="majorHAnsi" w:cstheme="majorHAnsi" w:hint="eastAsia"/>
          <w:bCs/>
          <w:sz w:val="20"/>
          <w:szCs w:val="20"/>
        </w:rPr>
        <w:t>講座の効果測定や今後の講座企画等に関する</w:t>
      </w:r>
      <w:r w:rsidRPr="00FD3983">
        <w:rPr>
          <w:rFonts w:asciiTheme="majorHAnsi" w:eastAsia="ＭＳ Ｐゴシック" w:hAnsiTheme="majorHAnsi" w:cstheme="majorHAnsi" w:hint="eastAsia"/>
          <w:bCs/>
          <w:sz w:val="20"/>
          <w:szCs w:val="20"/>
        </w:rPr>
        <w:t>CEED</w:t>
      </w:r>
      <w:r w:rsidRPr="00FD3983">
        <w:rPr>
          <w:rFonts w:asciiTheme="majorHAnsi" w:eastAsia="ＭＳ Ｐゴシック" w:hAnsiTheme="majorHAnsi" w:cstheme="majorHAnsi" w:hint="eastAsia"/>
          <w:bCs/>
          <w:sz w:val="20"/>
          <w:szCs w:val="20"/>
        </w:rPr>
        <w:t>からの照会、アンケート回答依頼があった場合は速やかに回答すること。</w:t>
      </w:r>
      <w:r w:rsidRPr="00D31653">
        <w:rPr>
          <w:rFonts w:asciiTheme="majorHAnsi" w:eastAsia="ＭＳ Ｐゴシック" w:hAnsiTheme="majorHAnsi" w:cstheme="majorHAnsi"/>
          <w:bCs/>
          <w:sz w:val="18"/>
          <w:szCs w:val="18"/>
        </w:rPr>
        <w:t>Students should answer any surveys to help the CEED program enhance.</w:t>
      </w:r>
      <w:r w:rsidR="00FD3983" w:rsidRPr="00D31653">
        <w:rPr>
          <w:rFonts w:asciiTheme="majorHAnsi" w:eastAsia="ＭＳ Ｐゴシック" w:hAnsiTheme="majorHAnsi" w:cstheme="majorHAnsi"/>
          <w:sz w:val="18"/>
          <w:szCs w:val="18"/>
        </w:rPr>
        <w:t xml:space="preserve"> </w:t>
      </w:r>
    </w:p>
    <w:p w14:paraId="7C998FE8" w14:textId="4CF41695" w:rsidR="00A2547A" w:rsidRDefault="00A2547A" w:rsidP="00A2547A">
      <w:pPr>
        <w:rPr>
          <w:rFonts w:asciiTheme="majorHAnsi" w:eastAsia="ＭＳ Ｐゴシック" w:hAnsiTheme="majorHAnsi" w:cstheme="majorHAnsi"/>
          <w:b/>
          <w:bCs/>
          <w:sz w:val="28"/>
          <w:szCs w:val="28"/>
        </w:rPr>
      </w:pPr>
      <w:r>
        <w:rPr>
          <w:rFonts w:asciiTheme="majorHAnsi" w:eastAsia="ＭＳ Ｐゴシック" w:hAnsiTheme="majorHAnsi" w:cstheme="majorHAnsi" w:hint="eastAsia"/>
          <w:b/>
          <w:bCs/>
          <w:sz w:val="28"/>
          <w:szCs w:val="28"/>
        </w:rPr>
        <w:t>e</w:t>
      </w:r>
      <w:r>
        <w:rPr>
          <w:rFonts w:asciiTheme="majorHAnsi" w:eastAsia="ＭＳ Ｐゴシック" w:hAnsiTheme="majorHAnsi" w:cstheme="majorHAnsi" w:hint="eastAsia"/>
          <w:b/>
          <w:bCs/>
          <w:sz w:val="28"/>
          <w:szCs w:val="28"/>
        </w:rPr>
        <w:t>メールにて提出ください。</w:t>
      </w:r>
      <w:r>
        <w:rPr>
          <w:rFonts w:asciiTheme="majorHAnsi" w:eastAsia="ＭＳ Ｐゴシック" w:hAnsiTheme="majorHAnsi" w:cstheme="majorHAnsi"/>
          <w:b/>
          <w:bCs/>
          <w:sz w:val="28"/>
          <w:szCs w:val="28"/>
        </w:rPr>
        <w:t xml:space="preserve">Submit this application to: </w:t>
      </w:r>
      <w:hyperlink r:id="rId8" w:history="1">
        <w:r w:rsidRPr="00A2547A">
          <w:rPr>
            <w:rStyle w:val="ad"/>
            <w:rFonts w:asciiTheme="majorHAnsi" w:eastAsia="ＭＳ Ｐゴシック" w:hAnsiTheme="majorHAnsi" w:cstheme="majorHAnsi"/>
            <w:b/>
            <w:bCs/>
            <w:sz w:val="28"/>
            <w:szCs w:val="28"/>
          </w:rPr>
          <w:t>ceed-int@eng.hokudai.ac.jp</w:t>
        </w:r>
      </w:hyperlink>
    </w:p>
    <w:p w14:paraId="4B133017" w14:textId="5E465BF0" w:rsidR="00A2547A" w:rsidRPr="00A2547A" w:rsidRDefault="00A2547A" w:rsidP="002807BA">
      <w:pPr>
        <w:wordWrap w:val="0"/>
        <w:jc w:val="right"/>
        <w:rPr>
          <w:rFonts w:asciiTheme="majorHAnsi" w:eastAsia="ＭＳ Ｐゴシック" w:hAnsiTheme="majorHAnsi" w:cstheme="majorHAnsi"/>
          <w:sz w:val="20"/>
          <w:szCs w:val="20"/>
        </w:rPr>
      </w:pPr>
      <w:r w:rsidRPr="00A2547A">
        <w:rPr>
          <w:rFonts w:asciiTheme="majorHAnsi" w:eastAsia="ＭＳ Ｐゴシック" w:hAnsiTheme="majorHAnsi" w:cstheme="majorHAnsi" w:hint="eastAsia"/>
          <w:sz w:val="20"/>
          <w:szCs w:val="20"/>
        </w:rPr>
        <w:t>担当</w:t>
      </w:r>
      <w:r w:rsidR="002807BA">
        <w:rPr>
          <w:rFonts w:asciiTheme="majorHAnsi" w:eastAsia="ＭＳ Ｐゴシック" w:hAnsiTheme="majorHAnsi" w:cstheme="majorHAnsi" w:hint="eastAsia"/>
          <w:sz w:val="20"/>
          <w:szCs w:val="20"/>
        </w:rPr>
        <w:t>C</w:t>
      </w:r>
      <w:r w:rsidR="002807BA">
        <w:rPr>
          <w:rFonts w:asciiTheme="majorHAnsi" w:eastAsia="ＭＳ Ｐゴシック" w:hAnsiTheme="majorHAnsi" w:cstheme="majorHAnsi"/>
          <w:sz w:val="20"/>
          <w:szCs w:val="20"/>
        </w:rPr>
        <w:t>ontact</w:t>
      </w:r>
      <w:r w:rsidRPr="00A2547A">
        <w:rPr>
          <w:rFonts w:asciiTheme="majorHAnsi" w:eastAsia="ＭＳ Ｐゴシック" w:hAnsiTheme="majorHAnsi" w:cstheme="majorHAnsi" w:hint="eastAsia"/>
          <w:sz w:val="20"/>
          <w:szCs w:val="20"/>
        </w:rPr>
        <w:t>：</w:t>
      </w:r>
      <w:r w:rsidR="002807BA" w:rsidRPr="002807BA">
        <w:rPr>
          <w:rFonts w:asciiTheme="majorHAnsi" w:eastAsia="ＭＳ Ｐゴシック" w:hAnsiTheme="majorHAnsi" w:cstheme="majorHAnsi" w:hint="eastAsia"/>
          <w:sz w:val="20"/>
          <w:szCs w:val="20"/>
        </w:rPr>
        <w:t>工学系教育研究センター</w:t>
      </w:r>
      <w:r w:rsidR="002807BA">
        <w:rPr>
          <w:rFonts w:asciiTheme="majorHAnsi" w:eastAsia="ＭＳ Ｐゴシック" w:hAnsiTheme="majorHAnsi" w:cstheme="majorHAnsi" w:hint="eastAsia"/>
          <w:sz w:val="20"/>
          <w:szCs w:val="20"/>
        </w:rPr>
        <w:t>（</w:t>
      </w:r>
      <w:r w:rsidR="002807BA">
        <w:rPr>
          <w:rFonts w:asciiTheme="majorHAnsi" w:eastAsia="ＭＳ Ｐゴシック" w:hAnsiTheme="majorHAnsi" w:cstheme="majorHAnsi" w:hint="eastAsia"/>
          <w:sz w:val="20"/>
          <w:szCs w:val="20"/>
        </w:rPr>
        <w:t>CEED</w:t>
      </w:r>
      <w:r w:rsidR="002807BA">
        <w:rPr>
          <w:rFonts w:asciiTheme="majorHAnsi" w:eastAsia="ＭＳ Ｐゴシック" w:hAnsiTheme="majorHAnsi" w:cstheme="majorHAnsi" w:hint="eastAsia"/>
          <w:sz w:val="20"/>
          <w:szCs w:val="20"/>
        </w:rPr>
        <w:t>）</w:t>
      </w:r>
      <w:r w:rsidRPr="00A2547A">
        <w:rPr>
          <w:rFonts w:asciiTheme="majorHAnsi" w:eastAsia="ＭＳ Ｐゴシック" w:hAnsiTheme="majorHAnsi" w:cstheme="majorHAnsi" w:hint="eastAsia"/>
          <w:sz w:val="20"/>
          <w:szCs w:val="20"/>
        </w:rPr>
        <w:t>矢花</w:t>
      </w:r>
      <w:r w:rsidRPr="00A2547A">
        <w:rPr>
          <w:rFonts w:asciiTheme="majorHAnsi" w:eastAsia="ＭＳ Ｐゴシック" w:hAnsiTheme="majorHAnsi" w:cstheme="majorHAnsi" w:hint="eastAsia"/>
          <w:sz w:val="20"/>
          <w:szCs w:val="20"/>
        </w:rPr>
        <w:t xml:space="preserve"> </w:t>
      </w:r>
      <w:r w:rsidR="002807BA">
        <w:rPr>
          <w:rFonts w:asciiTheme="majorHAnsi" w:eastAsia="ＭＳ Ｐゴシック" w:hAnsiTheme="majorHAnsi" w:cstheme="majorHAnsi"/>
          <w:sz w:val="20"/>
          <w:szCs w:val="20"/>
        </w:rPr>
        <w:t xml:space="preserve">Ms. </w:t>
      </w:r>
      <w:r w:rsidRPr="00A2547A">
        <w:rPr>
          <w:rFonts w:asciiTheme="majorHAnsi" w:eastAsia="ＭＳ Ｐゴシック" w:hAnsiTheme="majorHAnsi" w:cstheme="majorHAnsi"/>
          <w:sz w:val="20"/>
          <w:szCs w:val="20"/>
        </w:rPr>
        <w:t>Yabana</w:t>
      </w:r>
      <w:r w:rsidR="002807BA">
        <w:rPr>
          <w:rFonts w:asciiTheme="majorHAnsi" w:eastAsia="ＭＳ Ｐゴシック" w:hAnsiTheme="majorHAnsi" w:cstheme="majorHAnsi"/>
          <w:sz w:val="20"/>
          <w:szCs w:val="20"/>
        </w:rPr>
        <w:t xml:space="preserve"> at CEED Office</w:t>
      </w:r>
    </w:p>
    <w:p w14:paraId="44021C51" w14:textId="5CD52199" w:rsidR="00FD3983" w:rsidRPr="00D31653" w:rsidRDefault="00FD3983" w:rsidP="00D31653">
      <w:pPr>
        <w:jc w:val="center"/>
        <w:rPr>
          <w:rFonts w:asciiTheme="majorHAnsi" w:eastAsia="ＭＳ Ｐゴシック" w:hAnsiTheme="majorHAnsi" w:cstheme="majorHAnsi"/>
          <w:b/>
          <w:bCs/>
          <w:sz w:val="20"/>
          <w:szCs w:val="20"/>
        </w:rPr>
      </w:pPr>
      <w:r w:rsidRPr="00D31653">
        <w:rPr>
          <w:rFonts w:asciiTheme="majorHAnsi" w:eastAsia="ＭＳ Ｐゴシック" w:hAnsiTheme="majorHAnsi" w:cstheme="majorHAnsi" w:hint="eastAsia"/>
          <w:b/>
          <w:bCs/>
          <w:sz w:val="28"/>
          <w:szCs w:val="28"/>
        </w:rPr>
        <w:t>申込締切：</w:t>
      </w:r>
      <w:r w:rsidRPr="00D31653">
        <w:rPr>
          <w:rFonts w:asciiTheme="majorHAnsi" w:eastAsia="ＭＳ Ｐゴシック" w:hAnsiTheme="majorHAnsi" w:cstheme="majorHAnsi" w:hint="eastAsia"/>
          <w:b/>
          <w:bCs/>
          <w:sz w:val="28"/>
          <w:szCs w:val="28"/>
        </w:rPr>
        <w:t>5</w:t>
      </w:r>
      <w:r w:rsidRPr="00D31653">
        <w:rPr>
          <w:rFonts w:asciiTheme="majorHAnsi" w:eastAsia="ＭＳ Ｐゴシック" w:hAnsiTheme="majorHAnsi" w:cstheme="majorHAnsi" w:hint="eastAsia"/>
          <w:b/>
          <w:bCs/>
          <w:sz w:val="28"/>
          <w:szCs w:val="28"/>
        </w:rPr>
        <w:t>月</w:t>
      </w:r>
      <w:r w:rsidRPr="00D31653">
        <w:rPr>
          <w:rFonts w:asciiTheme="majorHAnsi" w:eastAsia="ＭＳ Ｐゴシック" w:hAnsiTheme="majorHAnsi" w:cstheme="majorHAnsi" w:hint="eastAsia"/>
          <w:b/>
          <w:bCs/>
          <w:sz w:val="28"/>
          <w:szCs w:val="28"/>
        </w:rPr>
        <w:t>1</w:t>
      </w:r>
      <w:r w:rsidRPr="00D31653">
        <w:rPr>
          <w:rFonts w:asciiTheme="majorHAnsi" w:eastAsia="ＭＳ Ｐゴシック" w:hAnsiTheme="majorHAnsi" w:cstheme="majorHAnsi"/>
          <w:b/>
          <w:bCs/>
          <w:sz w:val="28"/>
          <w:szCs w:val="28"/>
        </w:rPr>
        <w:t>5</w:t>
      </w:r>
      <w:r w:rsidRPr="00D31653">
        <w:rPr>
          <w:rFonts w:asciiTheme="majorHAnsi" w:eastAsia="ＭＳ Ｐゴシック" w:hAnsiTheme="majorHAnsi" w:cstheme="majorHAnsi" w:hint="eastAsia"/>
          <w:b/>
          <w:bCs/>
          <w:sz w:val="28"/>
          <w:szCs w:val="28"/>
        </w:rPr>
        <w:t>日（金）</w:t>
      </w:r>
      <w:r w:rsidR="00D31653">
        <w:rPr>
          <w:rFonts w:asciiTheme="majorHAnsi" w:eastAsia="ＭＳ Ｐゴシック" w:hAnsiTheme="majorHAnsi" w:cstheme="majorHAnsi" w:hint="eastAsia"/>
          <w:b/>
          <w:bCs/>
          <w:sz w:val="28"/>
          <w:szCs w:val="28"/>
        </w:rPr>
        <w:t>正午</w:t>
      </w:r>
      <w:r w:rsidR="00A2547A">
        <w:rPr>
          <w:rFonts w:asciiTheme="majorHAnsi" w:eastAsia="ＭＳ Ｐゴシック" w:hAnsiTheme="majorHAnsi" w:cstheme="majorHAnsi"/>
          <w:b/>
          <w:bCs/>
          <w:sz w:val="28"/>
          <w:szCs w:val="28"/>
        </w:rPr>
        <w:t xml:space="preserve"> Application</w:t>
      </w:r>
      <w:r w:rsidRPr="00D31653">
        <w:rPr>
          <w:rFonts w:asciiTheme="majorHAnsi" w:eastAsia="ＭＳ Ｐゴシック" w:hAnsiTheme="majorHAnsi" w:cstheme="majorHAnsi"/>
          <w:b/>
          <w:bCs/>
          <w:sz w:val="28"/>
          <w:szCs w:val="28"/>
        </w:rPr>
        <w:t xml:space="preserve"> Due at noon on </w:t>
      </w:r>
      <w:r w:rsidR="00D31653" w:rsidRPr="00D31653">
        <w:rPr>
          <w:rFonts w:asciiTheme="majorHAnsi" w:eastAsia="ＭＳ Ｐゴシック" w:hAnsiTheme="majorHAnsi" w:cstheme="majorHAnsi"/>
          <w:b/>
          <w:bCs/>
          <w:sz w:val="28"/>
          <w:szCs w:val="28"/>
        </w:rPr>
        <w:t>Friday</w:t>
      </w:r>
      <w:r w:rsidRPr="00D31653">
        <w:rPr>
          <w:rFonts w:asciiTheme="majorHAnsi" w:eastAsia="ＭＳ Ｐゴシック" w:hAnsiTheme="majorHAnsi" w:cstheme="majorHAnsi"/>
          <w:b/>
          <w:bCs/>
          <w:sz w:val="28"/>
          <w:szCs w:val="28"/>
        </w:rPr>
        <w:t xml:space="preserve">, </w:t>
      </w:r>
      <w:r w:rsidR="00D31653" w:rsidRPr="00D31653">
        <w:rPr>
          <w:rFonts w:asciiTheme="majorHAnsi" w:eastAsia="ＭＳ Ｐゴシック" w:hAnsiTheme="majorHAnsi" w:cstheme="majorHAnsi"/>
          <w:b/>
          <w:bCs/>
          <w:sz w:val="28"/>
          <w:szCs w:val="28"/>
        </w:rPr>
        <w:t xml:space="preserve">May </w:t>
      </w:r>
      <w:r w:rsidR="00B53DCC">
        <w:rPr>
          <w:rFonts w:asciiTheme="majorHAnsi" w:eastAsia="ＭＳ Ｐゴシック" w:hAnsiTheme="majorHAnsi" w:cstheme="majorHAnsi"/>
          <w:b/>
          <w:bCs/>
          <w:sz w:val="28"/>
          <w:szCs w:val="28"/>
        </w:rPr>
        <w:t>15</w:t>
      </w:r>
      <w:bookmarkStart w:id="0" w:name="_GoBack"/>
      <w:bookmarkEnd w:id="0"/>
    </w:p>
    <w:p w14:paraId="1E32693B" w14:textId="2234FC76" w:rsidR="00FD3983" w:rsidRDefault="00D31653" w:rsidP="00D31653">
      <w:pPr>
        <w:jc w:val="center"/>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w:t>
      </w:r>
      <w:r w:rsidR="00FD3983">
        <w:rPr>
          <w:rFonts w:asciiTheme="majorHAnsi" w:eastAsia="ＭＳ Ｐゴシック" w:hAnsiTheme="majorHAnsi" w:cstheme="majorHAnsi" w:hint="eastAsia"/>
          <w:sz w:val="20"/>
          <w:szCs w:val="20"/>
        </w:rPr>
        <w:t>定員に達し次第受け付けを終了いたします。</w:t>
      </w:r>
      <w:r w:rsidRPr="00D31653">
        <w:rPr>
          <w:rFonts w:asciiTheme="majorHAnsi" w:eastAsia="ＭＳ Ｐゴシック" w:hAnsiTheme="majorHAnsi" w:cstheme="majorHAnsi"/>
          <w:sz w:val="18"/>
          <w:szCs w:val="18"/>
        </w:rPr>
        <w:t>Application will be closed upon reaching its capacity.</w:t>
      </w:r>
    </w:p>
    <w:sectPr w:rsidR="00FD3983" w:rsidSect="00DB7C9B">
      <w:type w:val="continuous"/>
      <w:pgSz w:w="11906" w:h="16838"/>
      <w:pgMar w:top="454" w:right="720" w:bottom="45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D2AB" w14:textId="77777777" w:rsidR="00BE4FEE" w:rsidRDefault="00BE4FEE" w:rsidP="0002360A">
      <w:r>
        <w:separator/>
      </w:r>
    </w:p>
  </w:endnote>
  <w:endnote w:type="continuationSeparator" w:id="0">
    <w:p w14:paraId="00C5AA41" w14:textId="77777777" w:rsidR="00BE4FEE" w:rsidRDefault="00BE4FEE" w:rsidP="0002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02AE3" w14:textId="77777777" w:rsidR="00BE4FEE" w:rsidRDefault="00BE4FEE" w:rsidP="0002360A">
      <w:r>
        <w:separator/>
      </w:r>
    </w:p>
  </w:footnote>
  <w:footnote w:type="continuationSeparator" w:id="0">
    <w:p w14:paraId="00F967A2" w14:textId="77777777" w:rsidR="00BE4FEE" w:rsidRDefault="00BE4FEE" w:rsidP="0002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81670"/>
    <w:multiLevelType w:val="hybridMultilevel"/>
    <w:tmpl w:val="7E2A7F28"/>
    <w:lvl w:ilvl="0" w:tplc="F93882E2">
      <w:start w:val="5"/>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140FF"/>
    <w:multiLevelType w:val="hybridMultilevel"/>
    <w:tmpl w:val="98EAD1A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C5"/>
    <w:rsid w:val="000006B9"/>
    <w:rsid w:val="00004AE5"/>
    <w:rsid w:val="00012787"/>
    <w:rsid w:val="00014C21"/>
    <w:rsid w:val="0002360A"/>
    <w:rsid w:val="00074F3C"/>
    <w:rsid w:val="000A361F"/>
    <w:rsid w:val="000A78DA"/>
    <w:rsid w:val="000D0E90"/>
    <w:rsid w:val="000D2D83"/>
    <w:rsid w:val="000F01BE"/>
    <w:rsid w:val="00105E05"/>
    <w:rsid w:val="00120AC2"/>
    <w:rsid w:val="00121B26"/>
    <w:rsid w:val="00175B98"/>
    <w:rsid w:val="00184B4E"/>
    <w:rsid w:val="00192DEE"/>
    <w:rsid w:val="001956BB"/>
    <w:rsid w:val="001A1C57"/>
    <w:rsid w:val="001B3EFE"/>
    <w:rsid w:val="002047D4"/>
    <w:rsid w:val="00220D42"/>
    <w:rsid w:val="002506B2"/>
    <w:rsid w:val="00256482"/>
    <w:rsid w:val="002807BA"/>
    <w:rsid w:val="00293642"/>
    <w:rsid w:val="002F0E8E"/>
    <w:rsid w:val="003060A3"/>
    <w:rsid w:val="00340658"/>
    <w:rsid w:val="0035413B"/>
    <w:rsid w:val="0037639C"/>
    <w:rsid w:val="003A7A96"/>
    <w:rsid w:val="003E1825"/>
    <w:rsid w:val="003E60D6"/>
    <w:rsid w:val="0042769C"/>
    <w:rsid w:val="004314EB"/>
    <w:rsid w:val="00444449"/>
    <w:rsid w:val="0048481A"/>
    <w:rsid w:val="004B3E81"/>
    <w:rsid w:val="004C123B"/>
    <w:rsid w:val="004C206F"/>
    <w:rsid w:val="004D07BF"/>
    <w:rsid w:val="004D7386"/>
    <w:rsid w:val="004E3AF8"/>
    <w:rsid w:val="005043FE"/>
    <w:rsid w:val="00510B62"/>
    <w:rsid w:val="00510C1A"/>
    <w:rsid w:val="00516038"/>
    <w:rsid w:val="00517ADB"/>
    <w:rsid w:val="00522A22"/>
    <w:rsid w:val="00562077"/>
    <w:rsid w:val="005A1EB0"/>
    <w:rsid w:val="005E67C9"/>
    <w:rsid w:val="0067087F"/>
    <w:rsid w:val="00680111"/>
    <w:rsid w:val="00687A37"/>
    <w:rsid w:val="00696F6B"/>
    <w:rsid w:val="00697D94"/>
    <w:rsid w:val="006C4932"/>
    <w:rsid w:val="006D55A7"/>
    <w:rsid w:val="006E0DD5"/>
    <w:rsid w:val="006E35D3"/>
    <w:rsid w:val="006F0DFA"/>
    <w:rsid w:val="006F1053"/>
    <w:rsid w:val="00725DF7"/>
    <w:rsid w:val="00766FFA"/>
    <w:rsid w:val="00767490"/>
    <w:rsid w:val="007714A0"/>
    <w:rsid w:val="00781DB0"/>
    <w:rsid w:val="00782087"/>
    <w:rsid w:val="00795865"/>
    <w:rsid w:val="007A0CAB"/>
    <w:rsid w:val="007A44F7"/>
    <w:rsid w:val="007C04C4"/>
    <w:rsid w:val="007C0B7B"/>
    <w:rsid w:val="007D0843"/>
    <w:rsid w:val="008232DE"/>
    <w:rsid w:val="00823DE6"/>
    <w:rsid w:val="00883FC2"/>
    <w:rsid w:val="008B3E75"/>
    <w:rsid w:val="008D20BE"/>
    <w:rsid w:val="008E4C15"/>
    <w:rsid w:val="008F6F02"/>
    <w:rsid w:val="00902B91"/>
    <w:rsid w:val="00903D42"/>
    <w:rsid w:val="0092423B"/>
    <w:rsid w:val="009946B9"/>
    <w:rsid w:val="009B1C6F"/>
    <w:rsid w:val="00A15E6F"/>
    <w:rsid w:val="00A2547A"/>
    <w:rsid w:val="00A25B05"/>
    <w:rsid w:val="00A30442"/>
    <w:rsid w:val="00A54858"/>
    <w:rsid w:val="00A95C33"/>
    <w:rsid w:val="00AA18F5"/>
    <w:rsid w:val="00AF359D"/>
    <w:rsid w:val="00B1289A"/>
    <w:rsid w:val="00B40F92"/>
    <w:rsid w:val="00B53DCC"/>
    <w:rsid w:val="00B94EB6"/>
    <w:rsid w:val="00BB37B0"/>
    <w:rsid w:val="00BD6C28"/>
    <w:rsid w:val="00BE4FEE"/>
    <w:rsid w:val="00C1566E"/>
    <w:rsid w:val="00C32F65"/>
    <w:rsid w:val="00C71104"/>
    <w:rsid w:val="00CD21EB"/>
    <w:rsid w:val="00CF237C"/>
    <w:rsid w:val="00D05C65"/>
    <w:rsid w:val="00D120E0"/>
    <w:rsid w:val="00D31653"/>
    <w:rsid w:val="00D33651"/>
    <w:rsid w:val="00D66A2C"/>
    <w:rsid w:val="00D74AA9"/>
    <w:rsid w:val="00D80ED7"/>
    <w:rsid w:val="00D8371B"/>
    <w:rsid w:val="00D83E51"/>
    <w:rsid w:val="00DA7EC5"/>
    <w:rsid w:val="00DB7C9B"/>
    <w:rsid w:val="00DC1F15"/>
    <w:rsid w:val="00DD56BD"/>
    <w:rsid w:val="00DE2B71"/>
    <w:rsid w:val="00DE4C80"/>
    <w:rsid w:val="00DE551A"/>
    <w:rsid w:val="00E215D5"/>
    <w:rsid w:val="00E3536F"/>
    <w:rsid w:val="00E4032F"/>
    <w:rsid w:val="00E47DAD"/>
    <w:rsid w:val="00E64E98"/>
    <w:rsid w:val="00E658AF"/>
    <w:rsid w:val="00E93160"/>
    <w:rsid w:val="00EA1583"/>
    <w:rsid w:val="00F022CA"/>
    <w:rsid w:val="00F029E9"/>
    <w:rsid w:val="00F34CE5"/>
    <w:rsid w:val="00F4308E"/>
    <w:rsid w:val="00F7664F"/>
    <w:rsid w:val="00F874B9"/>
    <w:rsid w:val="00FD3983"/>
    <w:rsid w:val="00FF034B"/>
    <w:rsid w:val="00FF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CF294B"/>
  <w15:docId w15:val="{21BF14CE-70C2-4E60-83F8-50A2EECA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4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60A"/>
    <w:pPr>
      <w:tabs>
        <w:tab w:val="center" w:pos="4252"/>
        <w:tab w:val="right" w:pos="8504"/>
      </w:tabs>
      <w:snapToGrid w:val="0"/>
    </w:pPr>
  </w:style>
  <w:style w:type="character" w:customStyle="1" w:styleId="a5">
    <w:name w:val="ヘッダー (文字)"/>
    <w:basedOn w:val="a0"/>
    <w:link w:val="a4"/>
    <w:uiPriority w:val="99"/>
    <w:rsid w:val="0002360A"/>
  </w:style>
  <w:style w:type="paragraph" w:styleId="a6">
    <w:name w:val="footer"/>
    <w:basedOn w:val="a"/>
    <w:link w:val="a7"/>
    <w:uiPriority w:val="99"/>
    <w:unhideWhenUsed/>
    <w:rsid w:val="0002360A"/>
    <w:pPr>
      <w:tabs>
        <w:tab w:val="center" w:pos="4252"/>
        <w:tab w:val="right" w:pos="8504"/>
      </w:tabs>
      <w:snapToGrid w:val="0"/>
    </w:pPr>
  </w:style>
  <w:style w:type="character" w:customStyle="1" w:styleId="a7">
    <w:name w:val="フッター (文字)"/>
    <w:basedOn w:val="a0"/>
    <w:link w:val="a6"/>
    <w:uiPriority w:val="99"/>
    <w:rsid w:val="0002360A"/>
  </w:style>
  <w:style w:type="paragraph" w:styleId="a8">
    <w:name w:val="Date"/>
    <w:basedOn w:val="a"/>
    <w:next w:val="a"/>
    <w:link w:val="a9"/>
    <w:uiPriority w:val="99"/>
    <w:semiHidden/>
    <w:unhideWhenUsed/>
    <w:rsid w:val="00256482"/>
  </w:style>
  <w:style w:type="character" w:customStyle="1" w:styleId="a9">
    <w:name w:val="日付 (文字)"/>
    <w:basedOn w:val="a0"/>
    <w:link w:val="a8"/>
    <w:uiPriority w:val="99"/>
    <w:semiHidden/>
    <w:rsid w:val="00256482"/>
  </w:style>
  <w:style w:type="paragraph" w:styleId="aa">
    <w:name w:val="Balloon Text"/>
    <w:basedOn w:val="a"/>
    <w:link w:val="ab"/>
    <w:uiPriority w:val="99"/>
    <w:semiHidden/>
    <w:unhideWhenUsed/>
    <w:rsid w:val="00E47D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7DAD"/>
    <w:rPr>
      <w:rFonts w:asciiTheme="majorHAnsi" w:eastAsiaTheme="majorEastAsia" w:hAnsiTheme="majorHAnsi" w:cstheme="majorBidi"/>
      <w:sz w:val="18"/>
      <w:szCs w:val="18"/>
    </w:rPr>
  </w:style>
  <w:style w:type="paragraph" w:styleId="ac">
    <w:name w:val="List Paragraph"/>
    <w:basedOn w:val="a"/>
    <w:uiPriority w:val="34"/>
    <w:qFormat/>
    <w:rsid w:val="006F0DFA"/>
    <w:pPr>
      <w:ind w:leftChars="400" w:left="840"/>
    </w:pPr>
  </w:style>
  <w:style w:type="character" w:styleId="ad">
    <w:name w:val="Hyperlink"/>
    <w:basedOn w:val="a0"/>
    <w:uiPriority w:val="99"/>
    <w:unhideWhenUsed/>
    <w:rsid w:val="00BD6C28"/>
    <w:rPr>
      <w:color w:val="0000FF" w:themeColor="hyperlink"/>
      <w:u w:val="single"/>
    </w:rPr>
  </w:style>
  <w:style w:type="character" w:styleId="ae">
    <w:name w:val="Unresolved Mention"/>
    <w:basedOn w:val="a0"/>
    <w:uiPriority w:val="99"/>
    <w:semiHidden/>
    <w:unhideWhenUsed/>
    <w:rsid w:val="00BD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2849">
      <w:bodyDiv w:val="1"/>
      <w:marLeft w:val="0"/>
      <w:marRight w:val="0"/>
      <w:marTop w:val="0"/>
      <w:marBottom w:val="0"/>
      <w:divBdr>
        <w:top w:val="none" w:sz="0" w:space="0" w:color="auto"/>
        <w:left w:val="none" w:sz="0" w:space="0" w:color="auto"/>
        <w:bottom w:val="none" w:sz="0" w:space="0" w:color="auto"/>
        <w:right w:val="none" w:sz="0" w:space="0" w:color="auto"/>
      </w:divBdr>
    </w:div>
    <w:div w:id="19559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eed-int@eng.hoku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DAB70-1B9F-473E-BF44-66D223E3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ceed-eep01-pc</dc:creator>
  <cp:lastModifiedBy>矢花香織</cp:lastModifiedBy>
  <cp:revision>9</cp:revision>
  <cp:lastPrinted>2020-04-03T02:50:00Z</cp:lastPrinted>
  <dcterms:created xsi:type="dcterms:W3CDTF">2020-04-27T03:03:00Z</dcterms:created>
  <dcterms:modified xsi:type="dcterms:W3CDTF">2020-04-28T02:13:00Z</dcterms:modified>
</cp:coreProperties>
</file>